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E5" w:rsidRPr="00683B31" w:rsidRDefault="00FF63E5" w:rsidP="00FF63E5">
      <w:pPr>
        <w:jc w:val="center"/>
        <w:rPr>
          <w:rFonts w:ascii="Times New Roman" w:hAnsi="Times New Roman"/>
          <w:b/>
          <w:sz w:val="28"/>
          <w:szCs w:val="28"/>
        </w:rPr>
      </w:pPr>
      <w:r w:rsidRPr="00683B31">
        <w:rPr>
          <w:rFonts w:ascii="Times New Roman" w:hAnsi="Times New Roman"/>
          <w:b/>
          <w:sz w:val="28"/>
          <w:szCs w:val="28"/>
        </w:rPr>
        <w:t>MAGYAR NYELV ÉS IRODALOM</w:t>
      </w:r>
    </w:p>
    <w:p w:rsidR="00FF63E5" w:rsidRDefault="00FF63E5" w:rsidP="00FF63E5">
      <w:pPr>
        <w:jc w:val="center"/>
        <w:rPr>
          <w:rFonts w:ascii="Times New Roman" w:hAnsi="Times New Roman"/>
          <w:sz w:val="24"/>
          <w:szCs w:val="24"/>
        </w:rPr>
      </w:pPr>
    </w:p>
    <w:p w:rsidR="00683B31" w:rsidRPr="00683B31" w:rsidRDefault="00683B31" w:rsidP="00FF63E5">
      <w:pPr>
        <w:jc w:val="center"/>
        <w:rPr>
          <w:rFonts w:ascii="Times New Roman" w:hAnsi="Times New Roman"/>
          <w:sz w:val="24"/>
          <w:szCs w:val="24"/>
        </w:rPr>
      </w:pPr>
    </w:p>
    <w:p w:rsidR="00FF63E5" w:rsidRPr="00683B31" w:rsidRDefault="00FF63E5" w:rsidP="00FF63E5">
      <w:pPr>
        <w:jc w:val="both"/>
        <w:rPr>
          <w:rFonts w:ascii="Times New Roman" w:hAnsi="Times New Roman"/>
          <w:sz w:val="24"/>
          <w:szCs w:val="24"/>
        </w:rPr>
      </w:pPr>
      <w:r w:rsidRPr="00683B31">
        <w:rPr>
          <w:rFonts w:ascii="Times New Roman" w:hAnsi="Times New Roman"/>
          <w:sz w:val="24"/>
          <w:szCs w:val="24"/>
        </w:rPr>
        <w:t>Az egyéni, a közösségi, a társadalmi kommunikáció alapja a magyar nyelv ismerete és használata. A nyelv kultúrát formál, őriz és közvetít. A nyelv az emberi kommunikáció, a gondolkodás, a tanulás, az önismeret kibontakozásának közege, előfeltétele és legfőbb eszköze. Kulcsszerepe van a kulturális önazonosság, tudatosság és kifejezőképesség, az erkölcsi, az eszté</w:t>
      </w:r>
      <w:r w:rsidR="00B14561">
        <w:rPr>
          <w:rFonts w:ascii="Times New Roman" w:hAnsi="Times New Roman"/>
          <w:sz w:val="24"/>
          <w:szCs w:val="24"/>
        </w:rPr>
        <w:t>tikai, a történeti és a mérlegelő</w:t>
      </w:r>
      <w:r w:rsidRPr="00683B31">
        <w:rPr>
          <w:rFonts w:ascii="Times New Roman" w:hAnsi="Times New Roman"/>
          <w:sz w:val="24"/>
          <w:szCs w:val="24"/>
        </w:rPr>
        <w:t xml:space="preserve"> érzék kialakításában. Az anyanyelvi készségek birtoklása segíti a társadalom közösségeiben való aktív részvételt. A magyar nyelv és irodalom műveltségi területnek meghatározó szerepe van az önálló tanulás kialakításában, az önműveléshez szükséges képességek fejlesztésében.</w:t>
      </w:r>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 xml:space="preserve">A magyar nyelv és irodalom tantárgy legalapvetőbb célja az anyanyelvi </w:t>
      </w:r>
      <w:r w:rsidRPr="00683B31">
        <w:rPr>
          <w:rFonts w:ascii="Times New Roman" w:hAnsi="Times New Roman"/>
          <w:sz w:val="24"/>
          <w:szCs w:val="24"/>
          <w:lang w:val="cs-CZ"/>
        </w:rPr>
        <w:t>kommunikációhoz</w:t>
      </w:r>
      <w:r w:rsidRPr="00683B31">
        <w:rPr>
          <w:rFonts w:ascii="Times New Roman" w:hAnsi="Times New Roman"/>
          <w:sz w:val="24"/>
          <w:szCs w:val="24"/>
        </w:rPr>
        <w:t xml:space="preserve"> szükséges képességek kialakítása, illetve fejlesztése, valamint az ehhez elengedhetetlen ismeretek elsajátíttatása.</w:t>
      </w:r>
    </w:p>
    <w:p w:rsidR="00D032F9" w:rsidRDefault="00D032F9" w:rsidP="00AF2D42">
      <w:pPr>
        <w:pStyle w:val="Listaszerbekezds2"/>
        <w:ind w:left="0"/>
        <w:jc w:val="both"/>
        <w:rPr>
          <w:rFonts w:ascii="Times New Roman" w:hAnsi="Times New Roman"/>
          <w:sz w:val="24"/>
          <w:szCs w:val="24"/>
        </w:rPr>
      </w:pPr>
    </w:p>
    <w:p w:rsidR="00FF63E5" w:rsidRPr="00683B31" w:rsidRDefault="00FF63E5" w:rsidP="00DB5149">
      <w:pPr>
        <w:pStyle w:val="Listaszerbekezds2"/>
        <w:ind w:left="0"/>
        <w:jc w:val="both"/>
        <w:rPr>
          <w:rFonts w:ascii="Times New Roman" w:hAnsi="Times New Roman"/>
          <w:bCs/>
          <w:sz w:val="24"/>
          <w:szCs w:val="24"/>
        </w:rPr>
      </w:pPr>
      <w:r w:rsidRPr="00683B31">
        <w:rPr>
          <w:rFonts w:ascii="Times New Roman" w:hAnsi="Times New Roman"/>
          <w:sz w:val="24"/>
          <w:szCs w:val="24"/>
        </w:rPr>
        <w:t>A magyar nyelv a tanulás célja és az ismeretszerzés eszköze is. Célja és feladata a szókincsfejlesztés és -gazdagítás, a növekvő igényű helyes nyelvhasználat erősítése, a nyelvi hátrányok csökkentése, a jövendő tanulmányokhoz szükséges és a felnőtt életben, az élethosszig tartó tanulás során használható olvasni és írni tudás (szövegértés és szövegalkotás) gondozása és továbbfejlesztése.</w:t>
      </w:r>
      <w:r w:rsidRPr="00683B31">
        <w:rPr>
          <w:rFonts w:ascii="Times New Roman" w:hAnsi="Times New Roman"/>
          <w:bCs/>
          <w:sz w:val="24"/>
          <w:szCs w:val="24"/>
        </w:rPr>
        <w:t xml:space="preserve"> </w:t>
      </w:r>
      <w:r w:rsidRPr="00683B31">
        <w:rPr>
          <w:rFonts w:ascii="Times New Roman" w:hAnsi="Times New Roman"/>
          <w:sz w:val="24"/>
          <w:szCs w:val="24"/>
        </w:rPr>
        <w:t>A kultúrához hozzásegítő, valamint a nemzeti hovatartozás érzését növelő anyanyelvi képességeknek, készségeknek a továbbfejlesztése.</w:t>
      </w:r>
    </w:p>
    <w:p w:rsidR="00D032F9" w:rsidRDefault="00D032F9" w:rsidP="00AF2D42">
      <w:pPr>
        <w:pStyle w:val="Listaszerbekezds2"/>
        <w:ind w:left="0"/>
        <w:jc w:val="both"/>
        <w:rPr>
          <w:rFonts w:ascii="Times New Roman" w:hAnsi="Times New Roman"/>
          <w:sz w:val="24"/>
          <w:szCs w:val="24"/>
        </w:rPr>
      </w:pPr>
    </w:p>
    <w:p w:rsidR="00FF63E5" w:rsidRPr="00683B31" w:rsidRDefault="00FF63E5" w:rsidP="00DB5149">
      <w:pPr>
        <w:pStyle w:val="Listaszerbekezds2"/>
        <w:ind w:left="0"/>
        <w:jc w:val="both"/>
        <w:rPr>
          <w:rFonts w:ascii="Times New Roman" w:hAnsi="Times New Roman"/>
          <w:bCs/>
          <w:sz w:val="24"/>
          <w:szCs w:val="24"/>
        </w:rPr>
      </w:pPr>
      <w:r w:rsidRPr="00683B31">
        <w:rPr>
          <w:rFonts w:ascii="Times New Roman" w:hAnsi="Times New Roman"/>
          <w:sz w:val="24"/>
          <w:szCs w:val="24"/>
        </w:rPr>
        <w:t xml:space="preserve">Az irodalmi nevelés feladata az olvasás megszerettetése, az olvasási kedv felkeltése és megerősítése. Az irodalmi műveltség megalapozásához felső tagozatban a tantárgy </w:t>
      </w:r>
      <w:r w:rsidRPr="00683B31">
        <w:rPr>
          <w:rFonts w:ascii="Times New Roman" w:hAnsi="Times New Roman"/>
          <w:bCs/>
          <w:sz w:val="24"/>
          <w:szCs w:val="24"/>
        </w:rPr>
        <w:t>az irodalmi élmény nyújtása mellett az anyanyelvi kompetencia fejlesztésének legfontosabb eszköze. Alapvető feladata, hogy a tanulók szövegalkotási tudásának gyarapításával képessé váljanak a társadalmi kommunikációra, az önkifejezésre.</w:t>
      </w:r>
    </w:p>
    <w:p w:rsidR="00D032F9" w:rsidRDefault="00D032F9" w:rsidP="00AF2D42">
      <w:pPr>
        <w:pStyle w:val="Listaszerbekezds2"/>
        <w:ind w:left="0"/>
        <w:jc w:val="both"/>
        <w:rPr>
          <w:rFonts w:ascii="Times New Roman" w:hAnsi="Times New Roman"/>
          <w:sz w:val="24"/>
          <w:szCs w:val="24"/>
        </w:rPr>
      </w:pPr>
    </w:p>
    <w:p w:rsidR="00FF63E5" w:rsidRPr="00683B31" w:rsidRDefault="00FF63E5" w:rsidP="00DB5149">
      <w:pPr>
        <w:pStyle w:val="Listaszerbekezds2"/>
        <w:ind w:left="0"/>
        <w:jc w:val="both"/>
        <w:rPr>
          <w:rFonts w:ascii="Times New Roman" w:hAnsi="Times New Roman"/>
          <w:bCs/>
          <w:sz w:val="24"/>
          <w:szCs w:val="24"/>
        </w:rPr>
      </w:pPr>
      <w:r w:rsidRPr="00683B31">
        <w:rPr>
          <w:rFonts w:ascii="Times New Roman" w:hAnsi="Times New Roman"/>
          <w:sz w:val="24"/>
          <w:szCs w:val="24"/>
        </w:rPr>
        <w:t>Az alapozásban építeni kell a tanulók tapasztalatszerzésére, a fogalmak tartalmának lassú érlelésére, az értelmes és fejlesztő célú gyakoroltatásra. A pedagógus feltérképezi a tanulók egyéni fejlesztési szükségleteit. Kellő időt enged a tanulási feladatok pszichológiai feltételeinek beéréséhez, és személyre szóló fejlesztéssel és értékeléssel esélyt teremt a sikeres iskolai pályafutás, valamint az élethosszig tartó tanulás biztonságos megalapozásához. Az eszközszintű olvasás elsajátíttatása, az önkifejező írás megszerettetése, a szóbeli és írásbeli kommunikáció eszköztárának megismertetése, használatának megerősítése szintén a tantárgy tanításának célja és feladata.</w:t>
      </w:r>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 xml:space="preserve">A tantárgy feladatai közé tartozik a vizuális észlelés és differenciálás, auditív észlelés és differenciálás, </w:t>
      </w:r>
      <w:proofErr w:type="spellStart"/>
      <w:r w:rsidRPr="00683B31">
        <w:rPr>
          <w:rFonts w:ascii="Times New Roman" w:hAnsi="Times New Roman"/>
          <w:sz w:val="24"/>
          <w:szCs w:val="24"/>
        </w:rPr>
        <w:t>fonematikus</w:t>
      </w:r>
      <w:proofErr w:type="spellEnd"/>
      <w:r w:rsidRPr="00683B31">
        <w:rPr>
          <w:rFonts w:ascii="Times New Roman" w:hAnsi="Times New Roman"/>
          <w:sz w:val="24"/>
          <w:szCs w:val="24"/>
        </w:rPr>
        <w:t xml:space="preserve"> észlelés, érzékelés, figyelem, gondolkodás, emlékezőképesség, analizáló-szintetizáló képesség, ritmus, mozgás, </w:t>
      </w:r>
      <w:proofErr w:type="spellStart"/>
      <w:r w:rsidRPr="00683B31">
        <w:rPr>
          <w:rFonts w:ascii="Times New Roman" w:hAnsi="Times New Roman"/>
          <w:sz w:val="24"/>
          <w:szCs w:val="24"/>
        </w:rPr>
        <w:t>finommotorika</w:t>
      </w:r>
      <w:proofErr w:type="spellEnd"/>
      <w:r w:rsidRPr="00683B31">
        <w:rPr>
          <w:rFonts w:ascii="Times New Roman" w:hAnsi="Times New Roman"/>
          <w:sz w:val="24"/>
          <w:szCs w:val="24"/>
        </w:rPr>
        <w:t xml:space="preserve"> és a szem-kéz koordináció fejlesztése. A kommunikációs képességek fejlesztése, különféle élethelyzetekben az aktív és passzív szókincs-gazdagítás, a kommunikációs helyzetnek megfelelő kulturált nyelvi magatartás, viselkedés gyakorlása, továbbá a tanult nyelvi fordulatok alkalmazása tanulási helyzetben és a spontán beszédben is. </w:t>
      </w:r>
      <w:proofErr w:type="spellStart"/>
      <w:r w:rsidRPr="00683B31">
        <w:rPr>
          <w:rFonts w:ascii="Times New Roman" w:hAnsi="Times New Roman"/>
          <w:sz w:val="24"/>
          <w:szCs w:val="24"/>
        </w:rPr>
        <w:t>Mindezek</w:t>
      </w:r>
      <w:proofErr w:type="spellEnd"/>
      <w:r w:rsidRPr="00683B31">
        <w:rPr>
          <w:rFonts w:ascii="Times New Roman" w:hAnsi="Times New Roman"/>
          <w:sz w:val="24"/>
          <w:szCs w:val="24"/>
        </w:rPr>
        <w:t xml:space="preserve"> során megvalósul az önkorrekciós képesség fejlesztése, a hibakeresés, -javítás, a helyesírási problémahelyzetek felismertetése. </w:t>
      </w:r>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Kiemelt feladat az önismeret erősítése, lehetőséget teremtve a véleménynyilvánításra, mások véleményének meghallgatására. A szövegtartalom visszaadásának gyakorlása különféle kommunikációs eszközökkel történik, fokozódó önállósággal valósul meg.</w:t>
      </w: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lastRenderedPageBreak/>
        <w:t xml:space="preserve">Az írás eszközszintű használata, a helyesírási készség fejlesztése, továbbá a rendezett íráskép kialakítása az egyéni adottságok figyelembe vételével valósul meg. </w:t>
      </w:r>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 xml:space="preserve">Az iskolai oktatás, nevelés a sérülésből, a fogyatékosságból eredő tanulási nehézségek leküzdését, a jól működő funkciók </w:t>
      </w:r>
      <w:proofErr w:type="spellStart"/>
      <w:r w:rsidRPr="00683B31">
        <w:rPr>
          <w:rFonts w:ascii="Times New Roman" w:hAnsi="Times New Roman"/>
          <w:sz w:val="24"/>
          <w:szCs w:val="24"/>
        </w:rPr>
        <w:t>továbbfejlődését</w:t>
      </w:r>
      <w:proofErr w:type="spellEnd"/>
      <w:r w:rsidRPr="00683B31">
        <w:rPr>
          <w:rFonts w:ascii="Times New Roman" w:hAnsi="Times New Roman"/>
          <w:sz w:val="24"/>
          <w:szCs w:val="24"/>
        </w:rPr>
        <w:t xml:space="preserve"> individualizált programok, terápiák, differenciáló pedagógiai eljárások alkalmazásával támogatja.</w:t>
      </w:r>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A magyar nyelv és irodalom tantárgyban az ismeretek és a fejlesztési követelmények felhasználásánál, továbbá az irodalmi művek feldolgozásánál ajánlott figyelembe venni a tanulóközösség összetételét, az írás, olvasás technikájának elsajátításában megjelenő egyéni különbségeket, a kommunikációs készség eltérő sajátosságait.</w:t>
      </w:r>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 xml:space="preserve">Az </w:t>
      </w:r>
      <w:r w:rsidR="00D032F9">
        <w:rPr>
          <w:rFonts w:ascii="Times New Roman" w:hAnsi="Times New Roman"/>
          <w:sz w:val="24"/>
          <w:szCs w:val="24"/>
        </w:rPr>
        <w:t>enyhe értelmi</w:t>
      </w:r>
      <w:r w:rsidRPr="00683B31">
        <w:rPr>
          <w:rFonts w:ascii="Times New Roman" w:hAnsi="Times New Roman"/>
          <w:sz w:val="24"/>
          <w:szCs w:val="24"/>
        </w:rPr>
        <w:t xml:space="preserve"> fogyatékos tanulók vonatkozásában az ismeretszerzési folyamatban a saját olvasási élmény, a hallás utáni szövegértés differenciált alkalmazása is lehetséges. Az irodalmi kultúra, az irodalmi művek értelmezése a Nemzeti alaptanterv alapján kerültek meghatározásra, figyelembe véve a kerettantervvel megcélzott tanulókat. Elsajátításuk, az adott művekkel való ismerkedés tanári segítséggel, részletek feldolgozásával is megvalósítható. </w:t>
      </w:r>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A szöveghű felidézésre ajánlott művek a táblázatokban dőlt szedéssel láthatók. Ezek kiválasztásánál is alkalmazható a differenciált követelmény.</w:t>
      </w:r>
    </w:p>
    <w:p w:rsidR="00FF63E5" w:rsidRPr="00683B31" w:rsidRDefault="00FF63E5" w:rsidP="00FF63E5">
      <w:pPr>
        <w:pStyle w:val="Listaszerbekezds2"/>
        <w:ind w:left="360"/>
        <w:jc w:val="center"/>
        <w:rPr>
          <w:rFonts w:ascii="Times New Roman" w:hAnsi="Times New Roman"/>
          <w:b/>
          <w:bCs/>
          <w:sz w:val="24"/>
          <w:szCs w:val="24"/>
        </w:rPr>
      </w:pPr>
    </w:p>
    <w:p w:rsidR="00FF63E5" w:rsidRPr="00683B31" w:rsidRDefault="00FF63E5" w:rsidP="00FF63E5">
      <w:pPr>
        <w:pStyle w:val="Listaszerbekezds2"/>
        <w:ind w:left="360"/>
        <w:jc w:val="center"/>
        <w:rPr>
          <w:rFonts w:ascii="Times New Roman" w:hAnsi="Times New Roman"/>
          <w:b/>
          <w:sz w:val="24"/>
          <w:szCs w:val="24"/>
        </w:rPr>
      </w:pPr>
      <w:r w:rsidRPr="00683B31">
        <w:rPr>
          <w:rFonts w:ascii="Times New Roman" w:hAnsi="Times New Roman"/>
          <w:b/>
          <w:bCs/>
          <w:sz w:val="24"/>
          <w:szCs w:val="24"/>
          <w:lang w:val="cs-CZ"/>
        </w:rPr>
        <w:t>5</w:t>
      </w:r>
      <w:r w:rsidR="00305615">
        <w:rPr>
          <w:rFonts w:ascii="Times New Roman" w:hAnsi="Times New Roman"/>
          <w:b/>
          <w:bCs/>
          <w:sz w:val="24"/>
          <w:szCs w:val="24"/>
          <w:lang w:val="cs-CZ"/>
        </w:rPr>
        <w:t>–</w:t>
      </w:r>
      <w:r w:rsidRPr="00683B31">
        <w:rPr>
          <w:rFonts w:ascii="Times New Roman" w:hAnsi="Times New Roman"/>
          <w:b/>
          <w:bCs/>
          <w:sz w:val="24"/>
          <w:szCs w:val="24"/>
          <w:lang w:val="cs-CZ"/>
        </w:rPr>
        <w:t>6</w:t>
      </w:r>
      <w:r w:rsidRPr="00683B31">
        <w:rPr>
          <w:rFonts w:ascii="Times New Roman" w:hAnsi="Times New Roman"/>
          <w:b/>
          <w:bCs/>
          <w:sz w:val="24"/>
          <w:szCs w:val="24"/>
        </w:rPr>
        <w:t xml:space="preserve">. </w:t>
      </w:r>
      <w:proofErr w:type="gramStart"/>
      <w:r w:rsidRPr="00683B31">
        <w:rPr>
          <w:rFonts w:ascii="Times New Roman" w:hAnsi="Times New Roman"/>
          <w:b/>
          <w:bCs/>
          <w:sz w:val="24"/>
          <w:szCs w:val="24"/>
        </w:rPr>
        <w:t>évfolyam</w:t>
      </w:r>
      <w:proofErr w:type="gramEnd"/>
    </w:p>
    <w:p w:rsidR="00D032F9" w:rsidRDefault="00D032F9" w:rsidP="00AF2D42">
      <w:pPr>
        <w:jc w:val="both"/>
        <w:rPr>
          <w:rFonts w:ascii="Times New Roman" w:hAnsi="Times New Roman"/>
          <w:sz w:val="24"/>
          <w:szCs w:val="24"/>
        </w:rPr>
      </w:pPr>
    </w:p>
    <w:p w:rsidR="00FF63E5" w:rsidRPr="00683B31" w:rsidRDefault="00FF63E5" w:rsidP="00DB5149">
      <w:pPr>
        <w:jc w:val="both"/>
        <w:rPr>
          <w:rFonts w:ascii="Times New Roman" w:hAnsi="Times New Roman"/>
          <w:sz w:val="24"/>
          <w:szCs w:val="24"/>
        </w:rPr>
      </w:pPr>
      <w:r w:rsidRPr="00683B31">
        <w:rPr>
          <w:rFonts w:ascii="Times New Roman" w:hAnsi="Times New Roman"/>
          <w:sz w:val="24"/>
          <w:szCs w:val="24"/>
        </w:rPr>
        <w:t xml:space="preserve">Az anyanyelv elsajátításának folyamatában az </w:t>
      </w:r>
      <w:r w:rsidR="00D032F9">
        <w:rPr>
          <w:rFonts w:ascii="Times New Roman" w:hAnsi="Times New Roman"/>
          <w:sz w:val="24"/>
          <w:szCs w:val="24"/>
        </w:rPr>
        <w:t>enyhe értelmi</w:t>
      </w:r>
      <w:r w:rsidRPr="00683B31">
        <w:rPr>
          <w:rFonts w:ascii="Times New Roman" w:hAnsi="Times New Roman"/>
          <w:sz w:val="24"/>
          <w:szCs w:val="24"/>
        </w:rPr>
        <w:t xml:space="preserve"> fogyatékos tanulók esetében a </w:t>
      </w:r>
      <w:proofErr w:type="spellStart"/>
      <w:r w:rsidRPr="00683B31">
        <w:rPr>
          <w:rFonts w:ascii="Times New Roman" w:hAnsi="Times New Roman"/>
          <w:sz w:val="24"/>
          <w:szCs w:val="24"/>
        </w:rPr>
        <w:t>beszédcentrikusságot</w:t>
      </w:r>
      <w:proofErr w:type="spellEnd"/>
      <w:r w:rsidRPr="00683B31">
        <w:rPr>
          <w:rFonts w:ascii="Times New Roman" w:hAnsi="Times New Roman"/>
          <w:sz w:val="24"/>
          <w:szCs w:val="24"/>
        </w:rPr>
        <w:t xml:space="preserve"> kell előtérbe helyezni. A beszédértés és beszédprodukció fejlesztése az egyén képességének és beszédállapotának figyelembe vételével történik, a nyelv funkcióinak megfelelően.</w:t>
      </w:r>
    </w:p>
    <w:p w:rsidR="00D032F9" w:rsidRDefault="00D032F9" w:rsidP="00AF2D42">
      <w:pPr>
        <w:pStyle w:val="Listaszerbekezds2"/>
        <w:ind w:left="0"/>
        <w:jc w:val="both"/>
        <w:rPr>
          <w:rFonts w:ascii="Times New Roman" w:hAnsi="Times New Roman"/>
          <w:sz w:val="24"/>
          <w:szCs w:val="24"/>
        </w:rPr>
      </w:pPr>
    </w:p>
    <w:p w:rsidR="00FF63E5" w:rsidRDefault="00FF63E5" w:rsidP="00DB5149">
      <w:pPr>
        <w:pStyle w:val="Listaszerbekezds2"/>
        <w:ind w:left="0"/>
        <w:jc w:val="both"/>
        <w:rPr>
          <w:rFonts w:ascii="Times New Roman" w:hAnsi="Times New Roman"/>
          <w:sz w:val="24"/>
          <w:szCs w:val="24"/>
        </w:rPr>
      </w:pPr>
      <w:r w:rsidRPr="00683B31">
        <w:rPr>
          <w:rFonts w:ascii="Times New Roman" w:hAnsi="Times New Roman"/>
          <w:sz w:val="24"/>
          <w:szCs w:val="24"/>
        </w:rPr>
        <w:t>A nyelvhasználat kommunikációs értékűvé fejlesztésével a tárgy hozzájárul ahhoz, hogy a tanulók az egyéni képességekhez igazodóan, megfelelő szinten tudják alkalmazni a szóbeli és írásbeli kommunikáció eszköztárát az önkifejezéshez, társas érintkezéshez, önérvényesítéshez.</w:t>
      </w:r>
    </w:p>
    <w:p w:rsidR="00461706" w:rsidRDefault="00461706" w:rsidP="00DB5149">
      <w:pPr>
        <w:pStyle w:val="Listaszerbekezds2"/>
        <w:ind w:left="0"/>
        <w:jc w:val="both"/>
        <w:rPr>
          <w:rFonts w:ascii="Times New Roman" w:hAnsi="Times New Roman"/>
          <w:sz w:val="24"/>
          <w:szCs w:val="24"/>
        </w:rPr>
      </w:pPr>
    </w:p>
    <w:p w:rsidR="00461706" w:rsidRDefault="00461706" w:rsidP="00DB5149">
      <w:pPr>
        <w:pStyle w:val="Listaszerbekezds2"/>
        <w:ind w:left="0"/>
        <w:jc w:val="both"/>
        <w:rPr>
          <w:rFonts w:ascii="Times New Roman" w:hAnsi="Times New Roman"/>
          <w:sz w:val="24"/>
          <w:szCs w:val="24"/>
        </w:rPr>
      </w:pPr>
      <w:r>
        <w:rPr>
          <w:rFonts w:ascii="Times New Roman" w:hAnsi="Times New Roman"/>
          <w:sz w:val="24"/>
          <w:szCs w:val="24"/>
        </w:rPr>
        <w:t>Ó</w:t>
      </w:r>
      <w:r w:rsidR="00441E2E">
        <w:rPr>
          <w:rFonts w:ascii="Times New Roman" w:hAnsi="Times New Roman"/>
          <w:sz w:val="24"/>
          <w:szCs w:val="24"/>
        </w:rPr>
        <w:t>raszámok (nyelvtan – irodalom): 5. osztály: 3+3</w:t>
      </w:r>
    </w:p>
    <w:p w:rsidR="00441E2E" w:rsidRDefault="00441E2E" w:rsidP="00DB5149">
      <w:pPr>
        <w:pStyle w:val="Listaszerbekezds2"/>
        <w:ind w:left="0"/>
        <w:jc w:val="both"/>
        <w:rPr>
          <w:rFonts w:ascii="Times New Roman" w:hAnsi="Times New Roman"/>
          <w:sz w:val="24"/>
          <w:szCs w:val="24"/>
        </w:rPr>
      </w:pPr>
      <w:r>
        <w:rPr>
          <w:rFonts w:ascii="Times New Roman" w:hAnsi="Times New Roman"/>
          <w:sz w:val="24"/>
          <w:szCs w:val="24"/>
        </w:rPr>
        <w:t xml:space="preserve">                                                        6. osztály: 2+3</w:t>
      </w:r>
    </w:p>
    <w:p w:rsidR="00441E2E" w:rsidRPr="00683B31" w:rsidRDefault="00441E2E" w:rsidP="00DB5149">
      <w:pPr>
        <w:pStyle w:val="Listaszerbekezds2"/>
        <w:ind w:left="0"/>
        <w:jc w:val="both"/>
        <w:rPr>
          <w:rFonts w:ascii="Times New Roman" w:hAnsi="Times New Roman"/>
          <w:sz w:val="24"/>
          <w:szCs w:val="24"/>
        </w:rPr>
      </w:pPr>
      <w:r>
        <w:rPr>
          <w:rFonts w:ascii="Times New Roman" w:hAnsi="Times New Roman"/>
          <w:sz w:val="24"/>
          <w:szCs w:val="24"/>
        </w:rPr>
        <w:t>Összesen: 396 óra</w:t>
      </w:r>
    </w:p>
    <w:p w:rsidR="00FF63E5" w:rsidRPr="00683B31" w:rsidRDefault="00FF63E5" w:rsidP="00FF63E5">
      <w:pPr>
        <w:rPr>
          <w:rFonts w:ascii="Times New Roman" w:hAnsi="Times New Roman"/>
          <w:sz w:val="24"/>
          <w:szCs w:val="24"/>
        </w:rPr>
      </w:pPr>
    </w:p>
    <w:p w:rsidR="00FF63E5" w:rsidRPr="00683B31" w:rsidRDefault="00FF63E5" w:rsidP="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7"/>
        <w:gridCol w:w="5614"/>
        <w:gridCol w:w="1410"/>
      </w:tblGrid>
      <w:tr w:rsidR="00FF63E5" w:rsidRPr="00683B31" w:rsidTr="004B3132">
        <w:trPr>
          <w:jc w:val="center"/>
        </w:trPr>
        <w:tc>
          <w:tcPr>
            <w:tcW w:w="2207" w:type="dxa"/>
            <w:vAlign w:val="center"/>
          </w:tcPr>
          <w:p w:rsidR="00FF63E5" w:rsidRPr="00683B31" w:rsidRDefault="00D032F9" w:rsidP="004B3132">
            <w:pPr>
              <w:jc w:val="center"/>
              <w:rPr>
                <w:rFonts w:ascii="Times New Roman" w:hAnsi="Times New Roman"/>
                <w:b/>
                <w:sz w:val="24"/>
                <w:szCs w:val="24"/>
              </w:rPr>
            </w:pPr>
            <w:r>
              <w:rPr>
                <w:rFonts w:ascii="Times New Roman" w:hAnsi="Times New Roman"/>
                <w:b/>
                <w:sz w:val="24"/>
                <w:szCs w:val="24"/>
              </w:rPr>
              <w:t>Témakör</w:t>
            </w:r>
          </w:p>
        </w:tc>
        <w:tc>
          <w:tcPr>
            <w:tcW w:w="5614" w:type="dxa"/>
            <w:vAlign w:val="center"/>
          </w:tcPr>
          <w:p w:rsidR="00FF63E5" w:rsidRPr="00683B31" w:rsidRDefault="00D032F9" w:rsidP="00FF63E5">
            <w:pPr>
              <w:spacing w:before="120"/>
              <w:jc w:val="center"/>
              <w:rPr>
                <w:rFonts w:ascii="Times New Roman" w:hAnsi="Times New Roman"/>
                <w:b/>
                <w:bCs/>
                <w:sz w:val="24"/>
                <w:szCs w:val="24"/>
              </w:rPr>
            </w:pPr>
            <w:r>
              <w:rPr>
                <w:rFonts w:ascii="Times New Roman" w:hAnsi="Times New Roman"/>
                <w:b/>
                <w:bCs/>
                <w:sz w:val="24"/>
                <w:szCs w:val="24"/>
              </w:rPr>
              <w:t xml:space="preserve">1. </w:t>
            </w:r>
            <w:r w:rsidR="00FF63E5" w:rsidRPr="00683B31">
              <w:rPr>
                <w:rFonts w:ascii="Times New Roman" w:hAnsi="Times New Roman"/>
                <w:b/>
                <w:bCs/>
                <w:sz w:val="24"/>
                <w:szCs w:val="24"/>
              </w:rPr>
              <w:t>Beszédkészség, szóbeli szövegek megértése, értelmezése és alkotása</w:t>
            </w:r>
          </w:p>
        </w:tc>
        <w:tc>
          <w:tcPr>
            <w:tcW w:w="1410" w:type="dxa"/>
            <w:vAlign w:val="center"/>
          </w:tcPr>
          <w:p w:rsidR="00FF63E5" w:rsidRPr="00683B31" w:rsidRDefault="00D032F9" w:rsidP="004B3132">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4B3132" w:rsidRPr="00683B31">
              <w:rPr>
                <w:rFonts w:ascii="Times New Roman" w:hAnsi="Times New Roman"/>
                <w:b/>
                <w:bCs/>
                <w:sz w:val="24"/>
                <w:szCs w:val="24"/>
              </w:rPr>
              <w:t xml:space="preserve"> </w:t>
            </w:r>
            <w:r w:rsidR="00271330">
              <w:rPr>
                <w:rFonts w:ascii="Times New Roman" w:hAnsi="Times New Roman"/>
                <w:b/>
                <w:bCs/>
                <w:sz w:val="24"/>
                <w:szCs w:val="24"/>
                <w:lang w:val="cs-CZ"/>
              </w:rPr>
              <w:t>30</w:t>
            </w:r>
            <w:r>
              <w:rPr>
                <w:rFonts w:ascii="Times New Roman" w:hAnsi="Times New Roman"/>
                <w:b/>
                <w:bCs/>
                <w:sz w:val="24"/>
                <w:szCs w:val="24"/>
                <w:lang w:val="cs-CZ"/>
              </w:rPr>
              <w:t xml:space="preserve"> óra</w:t>
            </w:r>
          </w:p>
        </w:tc>
      </w:tr>
      <w:tr w:rsidR="00FF63E5" w:rsidRPr="00683B31" w:rsidTr="004B3132">
        <w:trPr>
          <w:jc w:val="center"/>
        </w:trPr>
        <w:tc>
          <w:tcPr>
            <w:tcW w:w="2207" w:type="dxa"/>
            <w:vAlign w:val="center"/>
          </w:tcPr>
          <w:p w:rsidR="00FF63E5" w:rsidRPr="00683B31" w:rsidRDefault="00D032F9" w:rsidP="00FF63E5">
            <w:pPr>
              <w:tabs>
                <w:tab w:val="left" w:pos="1418"/>
              </w:tabs>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24" w:type="dxa"/>
            <w:gridSpan w:val="2"/>
          </w:tcPr>
          <w:p w:rsidR="00207F5A" w:rsidRPr="00683B31" w:rsidRDefault="00FF63E5" w:rsidP="00207F5A">
            <w:pPr>
              <w:spacing w:before="120"/>
              <w:rPr>
                <w:rFonts w:ascii="Times New Roman" w:hAnsi="Times New Roman"/>
                <w:i/>
                <w:sz w:val="24"/>
                <w:szCs w:val="24"/>
              </w:rPr>
            </w:pPr>
            <w:r w:rsidRPr="00683B31">
              <w:rPr>
                <w:rFonts w:ascii="Times New Roman" w:hAnsi="Times New Roman"/>
                <w:sz w:val="24"/>
                <w:szCs w:val="24"/>
              </w:rPr>
              <w:t xml:space="preserve">A szókincs gyarapítása mellett a meglévő </w:t>
            </w:r>
            <w:r w:rsidRPr="00683B31">
              <w:rPr>
                <w:rFonts w:ascii="Times New Roman" w:hAnsi="Times New Roman"/>
                <w:sz w:val="24"/>
                <w:szCs w:val="24"/>
                <w:lang w:val="cs-CZ"/>
              </w:rPr>
              <w:t>nyelvhasználati</w:t>
            </w:r>
            <w:r w:rsidRPr="00683B31">
              <w:rPr>
                <w:rFonts w:ascii="Times New Roman" w:hAnsi="Times New Roman"/>
                <w:sz w:val="24"/>
                <w:szCs w:val="24"/>
              </w:rPr>
              <w:t xml:space="preserve"> zavarok korrigálása, csökkentése, megszüntetése. Egyéni képességhez igazodóan:</w:t>
            </w:r>
            <w:r w:rsidR="0095091D" w:rsidRPr="00683B31">
              <w:rPr>
                <w:rFonts w:ascii="Times New Roman" w:hAnsi="Times New Roman"/>
                <w:sz w:val="24"/>
                <w:szCs w:val="24"/>
              </w:rPr>
              <w:t xml:space="preserve"> </w:t>
            </w:r>
            <w:r w:rsidRPr="00683B31">
              <w:rPr>
                <w:rFonts w:ascii="Times New Roman" w:hAnsi="Times New Roman"/>
                <w:sz w:val="24"/>
                <w:szCs w:val="24"/>
              </w:rPr>
              <w:t>a helyes artikuláció, beszédtechnikai elemek alkalmazása,</w:t>
            </w:r>
            <w:r w:rsidR="0095091D" w:rsidRPr="00683B31">
              <w:rPr>
                <w:rFonts w:ascii="Times New Roman" w:hAnsi="Times New Roman"/>
                <w:sz w:val="24"/>
                <w:szCs w:val="24"/>
              </w:rPr>
              <w:t xml:space="preserve"> </w:t>
            </w:r>
            <w:r w:rsidRPr="00683B31">
              <w:rPr>
                <w:rFonts w:ascii="Times New Roman" w:hAnsi="Times New Roman"/>
                <w:sz w:val="24"/>
                <w:szCs w:val="24"/>
              </w:rPr>
              <w:t>aktív és passzív szókincs fejlesztése,</w:t>
            </w:r>
            <w:r w:rsidR="0095091D" w:rsidRPr="00683B31">
              <w:rPr>
                <w:rFonts w:ascii="Times New Roman" w:hAnsi="Times New Roman"/>
                <w:sz w:val="24"/>
                <w:szCs w:val="24"/>
              </w:rPr>
              <w:t xml:space="preserve"> </w:t>
            </w:r>
            <w:r w:rsidRPr="00683B31">
              <w:rPr>
                <w:rFonts w:ascii="Times New Roman" w:hAnsi="Times New Roman"/>
                <w:sz w:val="24"/>
                <w:szCs w:val="24"/>
              </w:rPr>
              <w:t>a tanult elemek beépítése a társas kapcsolatokba.</w:t>
            </w:r>
            <w:r w:rsidR="00207F5A" w:rsidRPr="00683B31">
              <w:rPr>
                <w:rFonts w:ascii="Times New Roman" w:hAnsi="Times New Roman"/>
                <w:sz w:val="24"/>
                <w:szCs w:val="24"/>
              </w:rPr>
              <w:t xml:space="preserve"> </w:t>
            </w:r>
            <w:r w:rsidRPr="00683B31">
              <w:rPr>
                <w:rFonts w:ascii="Times New Roman" w:hAnsi="Times New Roman"/>
                <w:sz w:val="24"/>
                <w:szCs w:val="24"/>
              </w:rPr>
              <w:t>A reproduktív beszéd képességének fejlesztése.</w:t>
            </w:r>
            <w:r w:rsidRPr="00683B31">
              <w:rPr>
                <w:rFonts w:ascii="Times New Roman" w:hAnsi="Times New Roman"/>
                <w:i/>
                <w:sz w:val="24"/>
                <w:szCs w:val="24"/>
              </w:rPr>
              <w:t xml:space="preserve"> </w:t>
            </w:r>
          </w:p>
          <w:p w:rsidR="00FF63E5" w:rsidRPr="00683B31" w:rsidRDefault="00FF63E5" w:rsidP="00F943C7">
            <w:pPr>
              <w:pStyle w:val="Listaszerbekezds1"/>
              <w:ind w:left="0"/>
              <w:rPr>
                <w:rFonts w:ascii="Times New Roman" w:hAnsi="Times New Roman" w:cs="Times New Roman"/>
                <w:sz w:val="24"/>
                <w:szCs w:val="24"/>
                <w:lang w:eastAsia="hu-HU"/>
              </w:rPr>
            </w:pPr>
            <w:r w:rsidRPr="00683B31">
              <w:rPr>
                <w:rFonts w:ascii="Times New Roman" w:hAnsi="Times New Roman" w:cs="Times New Roman"/>
                <w:i/>
                <w:sz w:val="24"/>
                <w:szCs w:val="24"/>
              </w:rPr>
              <w:t>Képességfejlesztési fókuszok:</w:t>
            </w:r>
            <w:r w:rsidR="00207F5A" w:rsidRPr="00683B31">
              <w:rPr>
                <w:rFonts w:ascii="Times New Roman" w:hAnsi="Times New Roman" w:cs="Times New Roman"/>
                <w:i/>
                <w:sz w:val="24"/>
                <w:szCs w:val="24"/>
              </w:rPr>
              <w:t xml:space="preserve"> </w:t>
            </w:r>
            <w:r w:rsidR="00F943C7" w:rsidRPr="00683B31">
              <w:rPr>
                <w:rFonts w:ascii="Times New Roman" w:hAnsi="Times New Roman" w:cs="Times New Roman"/>
                <w:sz w:val="24"/>
                <w:szCs w:val="24"/>
              </w:rPr>
              <w:t>K</w:t>
            </w:r>
            <w:r w:rsidRPr="00683B31">
              <w:rPr>
                <w:rFonts w:ascii="Times New Roman" w:hAnsi="Times New Roman" w:cs="Times New Roman"/>
                <w:sz w:val="24"/>
                <w:szCs w:val="24"/>
                <w:lang w:eastAsia="hu-HU"/>
              </w:rPr>
              <w:t>ommunikációs képesség: szókincsbővítés, kifejezőkészség formai és tartalmi elemei.</w:t>
            </w:r>
            <w:r w:rsidR="00207F5A" w:rsidRPr="00683B31">
              <w:rPr>
                <w:rFonts w:ascii="Times New Roman" w:hAnsi="Times New Roman" w:cs="Times New Roman"/>
                <w:sz w:val="24"/>
                <w:szCs w:val="24"/>
                <w:lang w:eastAsia="hu-HU"/>
              </w:rPr>
              <w:t xml:space="preserve"> </w:t>
            </w:r>
            <w:r w:rsidRPr="00683B31">
              <w:rPr>
                <w:rFonts w:ascii="Times New Roman" w:hAnsi="Times New Roman" w:cs="Times New Roman"/>
                <w:sz w:val="24"/>
                <w:szCs w:val="24"/>
                <w:lang w:eastAsia="hu-HU"/>
              </w:rPr>
              <w:t>Percepció: verbális és vizuális hang, szó, mondat, szöveg.</w:t>
            </w:r>
            <w:r w:rsidR="00207F5A" w:rsidRPr="00683B31">
              <w:rPr>
                <w:rFonts w:ascii="Times New Roman" w:hAnsi="Times New Roman" w:cs="Times New Roman"/>
                <w:sz w:val="24"/>
                <w:szCs w:val="24"/>
                <w:lang w:eastAsia="hu-HU"/>
              </w:rPr>
              <w:t xml:space="preserve"> </w:t>
            </w:r>
            <w:r w:rsidRPr="00683B31">
              <w:rPr>
                <w:rFonts w:ascii="Times New Roman" w:hAnsi="Times New Roman" w:cs="Times New Roman"/>
                <w:sz w:val="24"/>
                <w:szCs w:val="24"/>
                <w:lang w:eastAsia="hu-HU"/>
              </w:rPr>
              <w:t>Vizuális és akusztikus figyelem.</w:t>
            </w:r>
            <w:r w:rsidR="00207F5A" w:rsidRPr="00683B31">
              <w:rPr>
                <w:rFonts w:ascii="Times New Roman" w:hAnsi="Times New Roman" w:cs="Times New Roman"/>
                <w:sz w:val="24"/>
                <w:szCs w:val="24"/>
                <w:lang w:eastAsia="hu-HU"/>
              </w:rPr>
              <w:t xml:space="preserve"> </w:t>
            </w:r>
            <w:r w:rsidRPr="00683B31">
              <w:rPr>
                <w:rFonts w:ascii="Times New Roman" w:hAnsi="Times New Roman" w:cs="Times New Roman"/>
                <w:sz w:val="24"/>
                <w:szCs w:val="24"/>
                <w:lang w:eastAsia="hu-HU"/>
              </w:rPr>
              <w:t>Emlékezet.</w:t>
            </w:r>
          </w:p>
        </w:tc>
      </w:tr>
    </w:tbl>
    <w:p w:rsidR="00930680" w:rsidRDefault="00930680"/>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2730"/>
        <w:gridCol w:w="4615"/>
      </w:tblGrid>
      <w:tr w:rsidR="00305615" w:rsidRPr="00683B31" w:rsidTr="00DB5149">
        <w:trPr>
          <w:jc w:val="center"/>
        </w:trPr>
        <w:tc>
          <w:tcPr>
            <w:tcW w:w="4616" w:type="dxa"/>
            <w:gridSpan w:val="2"/>
            <w:noWrap/>
            <w:vAlign w:val="center"/>
          </w:tcPr>
          <w:p w:rsidR="00305615" w:rsidRPr="00683B31" w:rsidRDefault="00D032F9" w:rsidP="00FF63E5">
            <w:pPr>
              <w:tabs>
                <w:tab w:val="left" w:pos="1418"/>
              </w:tabs>
              <w:spacing w:before="120"/>
              <w:jc w:val="center"/>
              <w:rPr>
                <w:rFonts w:ascii="Times New Roman" w:hAnsi="Times New Roman"/>
                <w:b/>
                <w:sz w:val="24"/>
                <w:szCs w:val="24"/>
              </w:rPr>
            </w:pPr>
            <w:r>
              <w:rPr>
                <w:rFonts w:ascii="Times New Roman" w:hAnsi="Times New Roman"/>
                <w:b/>
                <w:sz w:val="24"/>
                <w:szCs w:val="24"/>
                <w:lang w:val="cs-CZ"/>
              </w:rPr>
              <w:t>Fejlesztési ismeretek</w:t>
            </w:r>
          </w:p>
        </w:tc>
        <w:tc>
          <w:tcPr>
            <w:tcW w:w="4615" w:type="dxa"/>
            <w:noWrap/>
            <w:vAlign w:val="center"/>
          </w:tcPr>
          <w:p w:rsidR="00305615" w:rsidRPr="00683B31" w:rsidRDefault="00305615" w:rsidP="004A38C8">
            <w:pPr>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D032F9">
              <w:rPr>
                <w:rFonts w:ascii="Times New Roman" w:hAnsi="Times New Roman"/>
                <w:b/>
                <w:sz w:val="24"/>
                <w:szCs w:val="24"/>
              </w:rPr>
              <w:t>t</w:t>
            </w:r>
            <w:r w:rsidRPr="00683B31">
              <w:rPr>
                <w:rFonts w:ascii="Times New Roman" w:hAnsi="Times New Roman"/>
                <w:b/>
                <w:sz w:val="24"/>
                <w:szCs w:val="24"/>
              </w:rPr>
              <w:t>evékenységek</w:t>
            </w:r>
          </w:p>
        </w:tc>
      </w:tr>
      <w:tr w:rsidR="00305615" w:rsidRPr="00683B31" w:rsidTr="00DB5149">
        <w:trPr>
          <w:trHeight w:val="1895"/>
          <w:jc w:val="center"/>
        </w:trPr>
        <w:tc>
          <w:tcPr>
            <w:tcW w:w="4616" w:type="dxa"/>
            <w:gridSpan w:val="2"/>
            <w:noWrap/>
          </w:tcPr>
          <w:p w:rsidR="00305615" w:rsidRPr="00683B31" w:rsidRDefault="00305615" w:rsidP="00FF63E5">
            <w:pPr>
              <w:spacing w:before="120"/>
              <w:rPr>
                <w:rFonts w:ascii="Times New Roman" w:hAnsi="Times New Roman"/>
                <w:sz w:val="24"/>
                <w:szCs w:val="24"/>
              </w:rPr>
            </w:pPr>
            <w:r w:rsidRPr="00683B31">
              <w:rPr>
                <w:rFonts w:ascii="Times New Roman" w:hAnsi="Times New Roman"/>
                <w:sz w:val="24"/>
                <w:szCs w:val="24"/>
                <w:lang w:val="cs-CZ"/>
              </w:rPr>
              <w:t>Beszédtechnika</w:t>
            </w:r>
            <w:r w:rsidRPr="00683B31">
              <w:rPr>
                <w:rFonts w:ascii="Times New Roman" w:hAnsi="Times New Roman"/>
                <w:sz w:val="24"/>
                <w:szCs w:val="24"/>
              </w:rPr>
              <w:t>:</w:t>
            </w:r>
          </w:p>
          <w:p w:rsidR="00305615" w:rsidRPr="00683B31" w:rsidRDefault="00305615" w:rsidP="00FF63E5">
            <w:pPr>
              <w:pStyle w:val="Text1szmozsabehzssal"/>
              <w:numPr>
                <w:ilvl w:val="0"/>
                <w:numId w:val="2"/>
              </w:numPr>
              <w:jc w:val="left"/>
              <w:rPr>
                <w:sz w:val="24"/>
                <w:szCs w:val="24"/>
              </w:rPr>
            </w:pPr>
            <w:r w:rsidRPr="00683B31">
              <w:rPr>
                <w:sz w:val="24"/>
                <w:szCs w:val="24"/>
              </w:rPr>
              <w:t>a helyes beszédlégzés</w:t>
            </w:r>
          </w:p>
          <w:p w:rsidR="00305615" w:rsidRPr="00683B31" w:rsidRDefault="00305615" w:rsidP="00FF63E5">
            <w:pPr>
              <w:pStyle w:val="Text1szmozsabehzssal"/>
              <w:numPr>
                <w:ilvl w:val="0"/>
                <w:numId w:val="2"/>
              </w:numPr>
              <w:jc w:val="left"/>
              <w:rPr>
                <w:sz w:val="24"/>
                <w:szCs w:val="24"/>
              </w:rPr>
            </w:pPr>
            <w:r w:rsidRPr="00683B31">
              <w:rPr>
                <w:sz w:val="24"/>
                <w:szCs w:val="24"/>
              </w:rPr>
              <w:t>megfelelő beszédhang, hanglejtés</w:t>
            </w:r>
          </w:p>
          <w:p w:rsidR="00305615" w:rsidRPr="00683B31" w:rsidRDefault="00305615" w:rsidP="00FF63E5">
            <w:pPr>
              <w:pStyle w:val="Text1szmozsabehzssal"/>
              <w:numPr>
                <w:ilvl w:val="0"/>
                <w:numId w:val="2"/>
              </w:numPr>
              <w:jc w:val="left"/>
              <w:rPr>
                <w:sz w:val="24"/>
                <w:szCs w:val="24"/>
              </w:rPr>
            </w:pPr>
            <w:r w:rsidRPr="00683B31">
              <w:rPr>
                <w:sz w:val="24"/>
                <w:szCs w:val="24"/>
              </w:rPr>
              <w:t>pontos artikuláció</w:t>
            </w:r>
          </w:p>
          <w:p w:rsidR="00305615" w:rsidRPr="00683B31" w:rsidRDefault="00305615" w:rsidP="00FF63E5">
            <w:pPr>
              <w:pStyle w:val="Text1szmozsabehzssal"/>
              <w:numPr>
                <w:ilvl w:val="0"/>
                <w:numId w:val="2"/>
              </w:numPr>
              <w:jc w:val="left"/>
              <w:rPr>
                <w:sz w:val="24"/>
                <w:szCs w:val="24"/>
              </w:rPr>
            </w:pPr>
            <w:r w:rsidRPr="00683B31">
              <w:rPr>
                <w:sz w:val="24"/>
                <w:szCs w:val="24"/>
              </w:rPr>
              <w:t>ritmus, tempó</w:t>
            </w:r>
          </w:p>
          <w:p w:rsidR="00305615" w:rsidRPr="00683B31" w:rsidRDefault="00305615" w:rsidP="00FF63E5">
            <w:pPr>
              <w:pStyle w:val="Text1szmozsabehzssal"/>
              <w:numPr>
                <w:ilvl w:val="0"/>
                <w:numId w:val="2"/>
              </w:numPr>
              <w:jc w:val="left"/>
              <w:rPr>
                <w:sz w:val="24"/>
                <w:szCs w:val="24"/>
              </w:rPr>
            </w:pPr>
            <w:r w:rsidRPr="00683B31">
              <w:rPr>
                <w:sz w:val="24"/>
                <w:szCs w:val="24"/>
              </w:rPr>
              <w:t>időtartam</w:t>
            </w:r>
          </w:p>
          <w:p w:rsidR="00305615" w:rsidRPr="00683B31" w:rsidRDefault="00305615" w:rsidP="00FF63E5">
            <w:pPr>
              <w:pStyle w:val="Text1szmozsabehzssal"/>
              <w:numPr>
                <w:ilvl w:val="0"/>
                <w:numId w:val="2"/>
              </w:numPr>
              <w:jc w:val="left"/>
              <w:rPr>
                <w:sz w:val="24"/>
                <w:szCs w:val="24"/>
              </w:rPr>
            </w:pPr>
            <w:r w:rsidRPr="00683B31">
              <w:rPr>
                <w:sz w:val="24"/>
                <w:szCs w:val="24"/>
              </w:rPr>
              <w:t>hangsúly, hangerő</w:t>
            </w:r>
          </w:p>
          <w:p w:rsidR="00305615" w:rsidRPr="00683B31" w:rsidRDefault="00305615" w:rsidP="00FF63E5">
            <w:pPr>
              <w:pStyle w:val="Text1szmozsabehzssal"/>
              <w:numPr>
                <w:ilvl w:val="0"/>
                <w:numId w:val="2"/>
              </w:numPr>
              <w:jc w:val="left"/>
              <w:rPr>
                <w:sz w:val="24"/>
                <w:szCs w:val="24"/>
              </w:rPr>
            </w:pPr>
            <w:r w:rsidRPr="00683B31">
              <w:rPr>
                <w:sz w:val="24"/>
                <w:szCs w:val="24"/>
              </w:rPr>
              <w:t>szünet</w:t>
            </w:r>
          </w:p>
          <w:p w:rsidR="00305615" w:rsidRPr="00683B31" w:rsidRDefault="00305615" w:rsidP="00FF63E5">
            <w:pPr>
              <w:pStyle w:val="Text1szmozsabehzssal"/>
              <w:numPr>
                <w:ilvl w:val="0"/>
                <w:numId w:val="2"/>
              </w:numPr>
              <w:jc w:val="left"/>
              <w:rPr>
                <w:sz w:val="24"/>
                <w:szCs w:val="24"/>
              </w:rPr>
            </w:pPr>
            <w:r w:rsidRPr="00683B31">
              <w:rPr>
                <w:sz w:val="24"/>
                <w:szCs w:val="24"/>
              </w:rPr>
              <w:t>a kommunikáció céljának megfelelő beszéd.</w:t>
            </w:r>
          </w:p>
          <w:p w:rsidR="00305615" w:rsidRPr="00683B31" w:rsidRDefault="00305615" w:rsidP="00FF63E5">
            <w:pPr>
              <w:rPr>
                <w:rFonts w:ascii="Times New Roman" w:hAnsi="Times New Roman"/>
                <w:sz w:val="24"/>
                <w:szCs w:val="24"/>
              </w:rPr>
            </w:pP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Metakommunikáció:</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 xml:space="preserve">mimika, </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testtartás,</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távolságtartás</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tekintet.</w:t>
            </w:r>
          </w:p>
          <w:p w:rsidR="00305615" w:rsidRPr="00683B31" w:rsidRDefault="00305615">
            <w:pPr>
              <w:rPr>
                <w:rFonts w:ascii="Times New Roman" w:hAnsi="Times New Roman"/>
                <w:sz w:val="24"/>
                <w:szCs w:val="24"/>
              </w:rPr>
            </w:pPr>
          </w:p>
          <w:p w:rsidR="00305615" w:rsidRPr="00683B31" w:rsidRDefault="00305615" w:rsidP="00FF63E5">
            <w:pPr>
              <w:rPr>
                <w:rFonts w:ascii="Times New Roman" w:hAnsi="Times New Roman"/>
                <w:sz w:val="24"/>
                <w:szCs w:val="24"/>
              </w:rPr>
            </w:pPr>
            <w:proofErr w:type="gramStart"/>
            <w:r w:rsidRPr="00683B31">
              <w:rPr>
                <w:rFonts w:ascii="Times New Roman" w:hAnsi="Times New Roman"/>
                <w:sz w:val="24"/>
                <w:szCs w:val="24"/>
              </w:rPr>
              <w:t>Beszéd(</w:t>
            </w:r>
            <w:proofErr w:type="gramEnd"/>
            <w:r w:rsidRPr="00683B31">
              <w:rPr>
                <w:rFonts w:ascii="Times New Roman" w:hAnsi="Times New Roman"/>
                <w:sz w:val="24"/>
                <w:szCs w:val="24"/>
              </w:rPr>
              <w:t>meg)értés:</w:t>
            </w:r>
          </w:p>
          <w:p w:rsidR="00305615" w:rsidRPr="00683B31" w:rsidRDefault="00305615" w:rsidP="00FF63E5">
            <w:pPr>
              <w:pStyle w:val="Text1szmozsabehzssal"/>
              <w:numPr>
                <w:ilvl w:val="0"/>
                <w:numId w:val="3"/>
              </w:numPr>
              <w:rPr>
                <w:sz w:val="24"/>
                <w:szCs w:val="24"/>
              </w:rPr>
            </w:pPr>
            <w:r w:rsidRPr="00683B31">
              <w:rPr>
                <w:sz w:val="24"/>
                <w:szCs w:val="24"/>
              </w:rPr>
              <w:t xml:space="preserve">szavak </w:t>
            </w:r>
          </w:p>
          <w:p w:rsidR="00305615" w:rsidRPr="00683B31" w:rsidRDefault="00305615" w:rsidP="00FF63E5">
            <w:pPr>
              <w:pStyle w:val="Text1szmozsabehzssal"/>
              <w:numPr>
                <w:ilvl w:val="0"/>
                <w:numId w:val="3"/>
              </w:numPr>
              <w:rPr>
                <w:sz w:val="24"/>
                <w:szCs w:val="24"/>
              </w:rPr>
            </w:pPr>
            <w:r w:rsidRPr="00683B31">
              <w:rPr>
                <w:sz w:val="24"/>
                <w:szCs w:val="24"/>
              </w:rPr>
              <w:t xml:space="preserve">mondatok </w:t>
            </w:r>
          </w:p>
          <w:p w:rsidR="00305615" w:rsidRPr="00683B31" w:rsidRDefault="00305615" w:rsidP="00FF63E5">
            <w:pPr>
              <w:pStyle w:val="Text1szmozsabehzssal"/>
              <w:numPr>
                <w:ilvl w:val="0"/>
                <w:numId w:val="3"/>
              </w:numPr>
              <w:rPr>
                <w:sz w:val="24"/>
                <w:szCs w:val="24"/>
              </w:rPr>
            </w:pPr>
            <w:r w:rsidRPr="00683B31">
              <w:rPr>
                <w:sz w:val="24"/>
                <w:szCs w:val="24"/>
              </w:rPr>
              <w:t>szöveg szintjén.</w:t>
            </w:r>
          </w:p>
          <w:p w:rsidR="00305615" w:rsidRPr="00683B31" w:rsidRDefault="00305615" w:rsidP="00FF63E5">
            <w:pPr>
              <w:rPr>
                <w:rFonts w:ascii="Times New Roman" w:hAnsi="Times New Roman"/>
                <w:sz w:val="24"/>
                <w:szCs w:val="24"/>
              </w:rPr>
            </w:pP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Beszédkészség.</w:t>
            </w:r>
          </w:p>
          <w:p w:rsidR="00305615" w:rsidRPr="00683B31" w:rsidRDefault="00305615" w:rsidP="00FF63E5">
            <w:pPr>
              <w:rPr>
                <w:rFonts w:ascii="Times New Roman" w:hAnsi="Times New Roman"/>
                <w:bCs/>
                <w:iCs/>
                <w:sz w:val="24"/>
                <w:szCs w:val="24"/>
                <w:lang w:eastAsia="hu-HU"/>
              </w:rPr>
            </w:pP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Kommunikációs helyzet:</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kapcsolatfelvétel,</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kapcsolattartás,</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vélemény- és szándéknyilvánítás,</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vita,</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kérés,</w:t>
            </w:r>
          </w:p>
          <w:p w:rsidR="00305615" w:rsidRPr="00683B31" w:rsidRDefault="00305615" w:rsidP="00FF63E5">
            <w:pPr>
              <w:numPr>
                <w:ilvl w:val="0"/>
                <w:numId w:val="4"/>
              </w:numPr>
              <w:ind w:left="641" w:hanging="357"/>
              <w:rPr>
                <w:rFonts w:ascii="Times New Roman" w:hAnsi="Times New Roman"/>
                <w:sz w:val="24"/>
                <w:szCs w:val="24"/>
              </w:rPr>
            </w:pPr>
            <w:r w:rsidRPr="00683B31">
              <w:rPr>
                <w:rFonts w:ascii="Times New Roman" w:hAnsi="Times New Roman"/>
                <w:sz w:val="24"/>
                <w:szCs w:val="24"/>
              </w:rPr>
              <w:t>kérdés.</w:t>
            </w:r>
          </w:p>
        </w:tc>
        <w:tc>
          <w:tcPr>
            <w:tcW w:w="4615" w:type="dxa"/>
            <w:noWrap/>
          </w:tcPr>
          <w:p w:rsidR="00305615" w:rsidRPr="00683B31" w:rsidRDefault="00305615" w:rsidP="00FF63E5">
            <w:pPr>
              <w:pStyle w:val="Nincstrkz"/>
              <w:spacing w:before="120"/>
              <w:rPr>
                <w:rFonts w:ascii="Times New Roman" w:hAnsi="Times New Roman"/>
                <w:sz w:val="24"/>
                <w:szCs w:val="24"/>
              </w:rPr>
            </w:pPr>
            <w:r w:rsidRPr="00683B31">
              <w:rPr>
                <w:rFonts w:ascii="Times New Roman" w:hAnsi="Times New Roman"/>
                <w:sz w:val="24"/>
                <w:szCs w:val="24"/>
              </w:rPr>
              <w:t xml:space="preserve">A </w:t>
            </w:r>
            <w:r w:rsidRPr="00683B31">
              <w:rPr>
                <w:rFonts w:ascii="Times New Roman" w:hAnsi="Times New Roman"/>
                <w:sz w:val="24"/>
                <w:szCs w:val="24"/>
                <w:lang w:val="cs-CZ"/>
              </w:rPr>
              <w:t>metakommunikációs</w:t>
            </w:r>
            <w:r w:rsidRPr="00683B31">
              <w:rPr>
                <w:rFonts w:ascii="Times New Roman" w:hAnsi="Times New Roman"/>
                <w:sz w:val="24"/>
                <w:szCs w:val="24"/>
              </w:rPr>
              <w:t xml:space="preserve"> eszközök megismerése során a testbeszéd megértése, használatával a szóbeli kifejezőkészség erősítése.</w:t>
            </w:r>
          </w:p>
          <w:p w:rsidR="00305615" w:rsidRPr="00683B31" w:rsidRDefault="00305615" w:rsidP="00FF63E5">
            <w:pPr>
              <w:pStyle w:val="Nincstrkz"/>
              <w:rPr>
                <w:rFonts w:ascii="Times New Roman" w:hAnsi="Times New Roman"/>
                <w:sz w:val="24"/>
                <w:szCs w:val="24"/>
              </w:rPr>
            </w:pPr>
            <w:r w:rsidRPr="00683B31">
              <w:rPr>
                <w:rFonts w:ascii="Times New Roman" w:hAnsi="Times New Roman"/>
                <w:sz w:val="24"/>
                <w:szCs w:val="24"/>
              </w:rPr>
              <w:t>A beszélő szándékának megértése. A kommunikáció céljának megfelelő beszéd, a hangsúlyok, érzelmek, indulatok, szándékok megjelenítése.</w:t>
            </w:r>
          </w:p>
          <w:p w:rsidR="00305615" w:rsidRPr="00683B31" w:rsidRDefault="00305615" w:rsidP="00FF63E5">
            <w:pPr>
              <w:pStyle w:val="Nincstrkz"/>
              <w:rPr>
                <w:rFonts w:ascii="Times New Roman" w:hAnsi="Times New Roman"/>
                <w:sz w:val="24"/>
                <w:szCs w:val="24"/>
              </w:rPr>
            </w:pPr>
            <w:r w:rsidRPr="00683B31">
              <w:rPr>
                <w:rFonts w:ascii="Times New Roman" w:hAnsi="Times New Roman"/>
                <w:sz w:val="24"/>
                <w:szCs w:val="24"/>
              </w:rPr>
              <w:t xml:space="preserve">Saját vélemény, saját gondolat, kérdés, kérés megfogalmazása. </w:t>
            </w:r>
          </w:p>
          <w:p w:rsidR="00305615" w:rsidRPr="00683B31" w:rsidRDefault="00305615" w:rsidP="00FF63E5">
            <w:pPr>
              <w:pStyle w:val="Nincstrkz"/>
              <w:rPr>
                <w:rFonts w:ascii="Times New Roman" w:hAnsi="Times New Roman"/>
                <w:sz w:val="24"/>
                <w:szCs w:val="24"/>
              </w:rPr>
            </w:pPr>
            <w:r w:rsidRPr="00683B31">
              <w:rPr>
                <w:rFonts w:ascii="Times New Roman" w:hAnsi="Times New Roman"/>
                <w:sz w:val="24"/>
                <w:szCs w:val="24"/>
              </w:rPr>
              <w:t>A reproduktív beszéd gyakorlása, memoriterek tanulása.</w:t>
            </w:r>
          </w:p>
          <w:p w:rsidR="00305615" w:rsidRPr="00683B31" w:rsidRDefault="00305615" w:rsidP="00FF63E5">
            <w:pPr>
              <w:pStyle w:val="Nincstrkz"/>
              <w:rPr>
                <w:rFonts w:ascii="Times New Roman" w:hAnsi="Times New Roman"/>
                <w:sz w:val="24"/>
                <w:szCs w:val="24"/>
              </w:rPr>
            </w:pPr>
            <w:r w:rsidRPr="00683B31">
              <w:rPr>
                <w:rFonts w:ascii="Times New Roman" w:hAnsi="Times New Roman"/>
                <w:sz w:val="24"/>
                <w:szCs w:val="24"/>
                <w:lang w:eastAsia="hu-HU"/>
              </w:rPr>
              <w:t>Tanult szövegek kifejező tolmácsolása.</w:t>
            </w:r>
          </w:p>
          <w:p w:rsidR="00305615" w:rsidRPr="00683B31" w:rsidRDefault="00305615" w:rsidP="00FF63E5">
            <w:pPr>
              <w:pStyle w:val="Nincstrkz"/>
              <w:rPr>
                <w:rFonts w:ascii="Times New Roman" w:hAnsi="Times New Roman"/>
                <w:sz w:val="24"/>
                <w:szCs w:val="24"/>
              </w:rPr>
            </w:pPr>
            <w:proofErr w:type="spellStart"/>
            <w:r w:rsidRPr="00683B31">
              <w:rPr>
                <w:rFonts w:ascii="Times New Roman" w:hAnsi="Times New Roman"/>
                <w:sz w:val="24"/>
                <w:szCs w:val="24"/>
              </w:rPr>
              <w:t>Főfogalom</w:t>
            </w:r>
            <w:proofErr w:type="spellEnd"/>
            <w:r w:rsidRPr="00683B31">
              <w:rPr>
                <w:rFonts w:ascii="Times New Roman" w:hAnsi="Times New Roman"/>
                <w:sz w:val="24"/>
                <w:szCs w:val="24"/>
              </w:rPr>
              <w:t xml:space="preserve"> alá rendezés, értelmező szótár vagy rokon értelmű szavak alkalmazása.</w:t>
            </w:r>
          </w:p>
          <w:p w:rsidR="00305615" w:rsidRPr="00683B31" w:rsidRDefault="00305615" w:rsidP="00FF63E5">
            <w:pPr>
              <w:pStyle w:val="Nincstrkz"/>
              <w:rPr>
                <w:rFonts w:ascii="Times New Roman" w:hAnsi="Times New Roman"/>
                <w:sz w:val="24"/>
                <w:szCs w:val="24"/>
              </w:rPr>
            </w:pPr>
            <w:r w:rsidRPr="00683B31">
              <w:rPr>
                <w:rFonts w:ascii="Times New Roman" w:hAnsi="Times New Roman"/>
                <w:sz w:val="24"/>
                <w:szCs w:val="24"/>
              </w:rPr>
              <w:t xml:space="preserve">Analógiák készítése, a következtetések megfogalmazása, </w:t>
            </w:r>
            <w:r w:rsidRPr="00683B31">
              <w:rPr>
                <w:rFonts w:ascii="Times New Roman" w:hAnsi="Times New Roman"/>
                <w:sz w:val="24"/>
                <w:szCs w:val="24"/>
              </w:rPr>
              <w:br/>
              <w:t>analizálás-szintetizálás, különböző szempontok szerinti csoportosítások, fogalomalkotások.</w:t>
            </w:r>
          </w:p>
          <w:p w:rsidR="00305615" w:rsidRPr="00683B31" w:rsidRDefault="00305615" w:rsidP="00FF63E5">
            <w:pPr>
              <w:pStyle w:val="Nincstrkz"/>
              <w:rPr>
                <w:rFonts w:ascii="Times New Roman" w:hAnsi="Times New Roman"/>
                <w:sz w:val="24"/>
                <w:szCs w:val="24"/>
              </w:rPr>
            </w:pPr>
            <w:r w:rsidRPr="00683B31">
              <w:rPr>
                <w:rFonts w:ascii="Times New Roman" w:hAnsi="Times New Roman"/>
                <w:sz w:val="24"/>
                <w:szCs w:val="24"/>
              </w:rPr>
              <w:t>Vers- és prózamondás.</w:t>
            </w:r>
          </w:p>
          <w:p w:rsidR="00305615" w:rsidRPr="00683B31" w:rsidRDefault="00305615" w:rsidP="00FF63E5">
            <w:pPr>
              <w:spacing w:before="120"/>
              <w:rPr>
                <w:rFonts w:ascii="Times New Roman" w:hAnsi="Times New Roman"/>
                <w:sz w:val="24"/>
                <w:szCs w:val="24"/>
              </w:rPr>
            </w:pPr>
          </w:p>
        </w:tc>
      </w:tr>
      <w:tr w:rsidR="0095091D" w:rsidRPr="00683B31" w:rsidTr="0095091D">
        <w:trPr>
          <w:jc w:val="center"/>
        </w:trPr>
        <w:tc>
          <w:tcPr>
            <w:tcW w:w="1886" w:type="dxa"/>
            <w:noWrap/>
          </w:tcPr>
          <w:p w:rsidR="0095091D" w:rsidRPr="00683B31" w:rsidRDefault="00D032F9" w:rsidP="004B3132">
            <w:pPr>
              <w:spacing w:before="120"/>
              <w:jc w:val="center"/>
              <w:rPr>
                <w:rFonts w:ascii="Times New Roman" w:hAnsi="Times New Roman"/>
                <w:sz w:val="24"/>
                <w:szCs w:val="24"/>
                <w:lang w:val="cs-CZ"/>
              </w:rPr>
            </w:pPr>
            <w:r>
              <w:rPr>
                <w:rFonts w:ascii="Times New Roman" w:hAnsi="Times New Roman"/>
                <w:b/>
                <w:sz w:val="24"/>
                <w:szCs w:val="24"/>
                <w:lang w:val="cs-CZ"/>
              </w:rPr>
              <w:t>Fogalmak</w:t>
            </w:r>
          </w:p>
        </w:tc>
        <w:tc>
          <w:tcPr>
            <w:tcW w:w="7345" w:type="dxa"/>
            <w:gridSpan w:val="2"/>
            <w:noWrap/>
          </w:tcPr>
          <w:p w:rsidR="0095091D" w:rsidRPr="00683B31" w:rsidRDefault="0095091D" w:rsidP="00A77818">
            <w:pPr>
              <w:spacing w:before="120"/>
              <w:rPr>
                <w:rFonts w:ascii="Times New Roman" w:hAnsi="Times New Roman"/>
                <w:bCs/>
                <w:i/>
                <w:sz w:val="24"/>
                <w:szCs w:val="24"/>
                <w:lang w:eastAsia="hu-HU"/>
              </w:rPr>
            </w:pPr>
            <w:r w:rsidRPr="00683B31">
              <w:rPr>
                <w:rFonts w:ascii="Times New Roman" w:hAnsi="Times New Roman"/>
                <w:sz w:val="24"/>
                <w:szCs w:val="24"/>
              </w:rPr>
              <w:t xml:space="preserve">Artikuláció, beszédértés, beszédlégzés, </w:t>
            </w:r>
            <w:r w:rsidRPr="00683B31">
              <w:rPr>
                <w:rFonts w:ascii="Times New Roman" w:hAnsi="Times New Roman"/>
                <w:sz w:val="24"/>
                <w:szCs w:val="24"/>
                <w:lang w:val="cs-CZ"/>
              </w:rPr>
              <w:t>beszélő</w:t>
            </w:r>
            <w:r w:rsidRPr="00683B31">
              <w:rPr>
                <w:rFonts w:ascii="Times New Roman" w:hAnsi="Times New Roman"/>
                <w:sz w:val="24"/>
                <w:szCs w:val="24"/>
              </w:rPr>
              <w:t xml:space="preserve"> szándéka, kommunikáció, összehasonlítás, csoportosítás, </w:t>
            </w:r>
            <w:proofErr w:type="spellStart"/>
            <w:r w:rsidRPr="00683B31">
              <w:rPr>
                <w:rFonts w:ascii="Times New Roman" w:hAnsi="Times New Roman"/>
                <w:sz w:val="24"/>
                <w:szCs w:val="24"/>
              </w:rPr>
              <w:t>főfogalom</w:t>
            </w:r>
            <w:proofErr w:type="spellEnd"/>
            <w:r w:rsidRPr="00683B31">
              <w:rPr>
                <w:rFonts w:ascii="Times New Roman" w:hAnsi="Times New Roman"/>
                <w:sz w:val="24"/>
                <w:szCs w:val="24"/>
              </w:rPr>
              <w:t>.</w:t>
            </w:r>
          </w:p>
        </w:tc>
      </w:tr>
    </w:tbl>
    <w:p w:rsidR="00FF63E5" w:rsidRPr="00683B31" w:rsidRDefault="00FF63E5" w:rsidP="00FF63E5">
      <w:pPr>
        <w:rPr>
          <w:rFonts w:ascii="Times New Roman" w:hAnsi="Times New Roman"/>
          <w:sz w:val="24"/>
          <w:szCs w:val="24"/>
        </w:rPr>
      </w:pPr>
    </w:p>
    <w:p w:rsidR="004B3132" w:rsidRPr="00683B31" w:rsidRDefault="00D032F9" w:rsidP="00FF63E5">
      <w:pPr>
        <w:rPr>
          <w:rFonts w:ascii="Times New Roman" w:hAnsi="Times New Roman"/>
          <w:sz w:val="24"/>
          <w:szCs w:val="24"/>
          <w:lang w:val="cs-CZ"/>
        </w:rPr>
      </w:pPr>
      <w:r>
        <w:rPr>
          <w:rFonts w:ascii="Times New Roman" w:hAnsi="Times New Roman"/>
          <w:sz w:val="24"/>
          <w:szCs w:val="24"/>
          <w:lang w:val="cs-CZ"/>
        </w:rP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5633"/>
        <w:gridCol w:w="1368"/>
      </w:tblGrid>
      <w:tr w:rsidR="00FF63E5" w:rsidRPr="00683B31" w:rsidTr="0095091D">
        <w:trPr>
          <w:jc w:val="center"/>
        </w:trPr>
        <w:tc>
          <w:tcPr>
            <w:tcW w:w="2230" w:type="dxa"/>
            <w:noWrap/>
            <w:vAlign w:val="center"/>
          </w:tcPr>
          <w:p w:rsidR="00FF63E5" w:rsidRPr="00683B31" w:rsidRDefault="00D032F9" w:rsidP="004B3132">
            <w:pPr>
              <w:jc w:val="center"/>
              <w:rPr>
                <w:rFonts w:ascii="Times New Roman" w:hAnsi="Times New Roman"/>
                <w:b/>
                <w:sz w:val="24"/>
                <w:szCs w:val="24"/>
              </w:rPr>
            </w:pPr>
            <w:r>
              <w:rPr>
                <w:rFonts w:ascii="Times New Roman" w:hAnsi="Times New Roman"/>
                <w:b/>
                <w:sz w:val="24"/>
                <w:szCs w:val="24"/>
              </w:rPr>
              <w:t>Témakör</w:t>
            </w:r>
          </w:p>
        </w:tc>
        <w:tc>
          <w:tcPr>
            <w:tcW w:w="5633" w:type="dxa"/>
            <w:noWrap/>
            <w:vAlign w:val="center"/>
          </w:tcPr>
          <w:p w:rsidR="00FF63E5" w:rsidRPr="00683B31" w:rsidRDefault="00D032F9" w:rsidP="00FF63E5">
            <w:pPr>
              <w:spacing w:before="120"/>
              <w:jc w:val="center"/>
              <w:rPr>
                <w:rFonts w:ascii="Times New Roman" w:hAnsi="Times New Roman"/>
                <w:b/>
                <w:bCs/>
                <w:sz w:val="24"/>
                <w:szCs w:val="24"/>
              </w:rPr>
            </w:pPr>
            <w:r>
              <w:rPr>
                <w:rFonts w:ascii="Times New Roman" w:hAnsi="Times New Roman"/>
                <w:b/>
                <w:bCs/>
                <w:sz w:val="24"/>
                <w:szCs w:val="24"/>
              </w:rPr>
              <w:t xml:space="preserve">2. </w:t>
            </w:r>
            <w:r w:rsidR="00FF63E5" w:rsidRPr="00683B31">
              <w:rPr>
                <w:rFonts w:ascii="Times New Roman" w:hAnsi="Times New Roman"/>
                <w:b/>
                <w:bCs/>
                <w:sz w:val="24"/>
                <w:szCs w:val="24"/>
              </w:rPr>
              <w:t xml:space="preserve">Olvasás és </w:t>
            </w:r>
            <w:r w:rsidR="00FF63E5" w:rsidRPr="00683B31">
              <w:rPr>
                <w:rFonts w:ascii="Times New Roman" w:hAnsi="Times New Roman"/>
                <w:b/>
                <w:bCs/>
                <w:sz w:val="24"/>
                <w:szCs w:val="24"/>
                <w:lang w:val="cs-CZ"/>
              </w:rPr>
              <w:t>az</w:t>
            </w:r>
            <w:r w:rsidR="00FF63E5" w:rsidRPr="00683B31">
              <w:rPr>
                <w:rFonts w:ascii="Times New Roman" w:hAnsi="Times New Roman"/>
                <w:b/>
                <w:bCs/>
                <w:sz w:val="24"/>
                <w:szCs w:val="24"/>
              </w:rPr>
              <w:t xml:space="preserve"> írott </w:t>
            </w:r>
            <w:r w:rsidR="00FF63E5" w:rsidRPr="00683B31">
              <w:rPr>
                <w:rFonts w:ascii="Times New Roman" w:hAnsi="Times New Roman"/>
                <w:b/>
                <w:bCs/>
                <w:sz w:val="24"/>
                <w:szCs w:val="24"/>
                <w:lang w:val="cs-CZ"/>
              </w:rPr>
              <w:t>szöveg</w:t>
            </w:r>
            <w:r w:rsidR="00FF63E5" w:rsidRPr="00683B31">
              <w:rPr>
                <w:rFonts w:ascii="Times New Roman" w:hAnsi="Times New Roman"/>
                <w:b/>
                <w:bCs/>
                <w:sz w:val="24"/>
                <w:szCs w:val="24"/>
              </w:rPr>
              <w:t xml:space="preserve"> megértése</w:t>
            </w:r>
          </w:p>
        </w:tc>
        <w:tc>
          <w:tcPr>
            <w:tcW w:w="1368" w:type="dxa"/>
            <w:noWrap/>
            <w:vAlign w:val="center"/>
          </w:tcPr>
          <w:p w:rsidR="00FF63E5" w:rsidRPr="00683B31" w:rsidRDefault="00D032F9" w:rsidP="004B3132">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4B3132" w:rsidRPr="00683B31">
              <w:rPr>
                <w:rFonts w:ascii="Times New Roman" w:hAnsi="Times New Roman"/>
                <w:b/>
                <w:bCs/>
                <w:sz w:val="24"/>
                <w:szCs w:val="24"/>
              </w:rPr>
              <w:t xml:space="preserve"> </w:t>
            </w:r>
            <w:r w:rsidR="00271330">
              <w:rPr>
                <w:rFonts w:ascii="Times New Roman" w:hAnsi="Times New Roman"/>
                <w:b/>
                <w:bCs/>
                <w:sz w:val="24"/>
                <w:szCs w:val="24"/>
                <w:lang w:val="cs-CZ"/>
              </w:rPr>
              <w:t>30</w:t>
            </w:r>
            <w:r w:rsidR="00AF2D42">
              <w:rPr>
                <w:rFonts w:ascii="Times New Roman" w:hAnsi="Times New Roman"/>
                <w:b/>
                <w:bCs/>
                <w:sz w:val="24"/>
                <w:szCs w:val="24"/>
                <w:lang w:val="cs-CZ"/>
              </w:rPr>
              <w:t xml:space="preserve"> óra</w:t>
            </w:r>
          </w:p>
        </w:tc>
      </w:tr>
    </w:tbl>
    <w:p w:rsidR="00930680" w:rsidRDefault="00930680"/>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281"/>
        <w:gridCol w:w="2386"/>
        <w:gridCol w:w="4615"/>
      </w:tblGrid>
      <w:tr w:rsidR="00FF63E5" w:rsidRPr="00683B31" w:rsidTr="0095091D">
        <w:trPr>
          <w:jc w:val="center"/>
        </w:trPr>
        <w:tc>
          <w:tcPr>
            <w:tcW w:w="2230" w:type="dxa"/>
            <w:gridSpan w:val="2"/>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01" w:type="dxa"/>
            <w:gridSpan w:val="2"/>
            <w:noWrap/>
          </w:tcPr>
          <w:p w:rsidR="00FF63E5" w:rsidRPr="00683B31" w:rsidRDefault="00FF63E5" w:rsidP="00207F5A">
            <w:pPr>
              <w:spacing w:before="120"/>
              <w:rPr>
                <w:rFonts w:ascii="Times New Roman" w:hAnsi="Times New Roman"/>
                <w:sz w:val="24"/>
                <w:szCs w:val="24"/>
              </w:rPr>
            </w:pPr>
            <w:r w:rsidRPr="00683B31">
              <w:rPr>
                <w:rFonts w:ascii="Times New Roman" w:hAnsi="Times New Roman"/>
                <w:sz w:val="24"/>
                <w:szCs w:val="24"/>
              </w:rPr>
              <w:t xml:space="preserve">A </w:t>
            </w:r>
            <w:r w:rsidRPr="00683B31">
              <w:rPr>
                <w:rFonts w:ascii="Times New Roman" w:hAnsi="Times New Roman"/>
                <w:sz w:val="24"/>
                <w:szCs w:val="24"/>
                <w:lang w:val="cs-CZ"/>
              </w:rPr>
              <w:t>hangos</w:t>
            </w:r>
            <w:r w:rsidRPr="00683B31">
              <w:rPr>
                <w:rFonts w:ascii="Times New Roman" w:hAnsi="Times New Roman"/>
                <w:sz w:val="24"/>
                <w:szCs w:val="24"/>
              </w:rPr>
              <w:t xml:space="preserve"> és a néma olvasási technika, a szövegértő olvasás fejlesztése. Tények, adatok, információk felismerésében az önállóság növelése.</w:t>
            </w:r>
            <w:r w:rsidR="00207F5A" w:rsidRPr="00683B31">
              <w:rPr>
                <w:rFonts w:ascii="Times New Roman" w:hAnsi="Times New Roman"/>
                <w:sz w:val="24"/>
                <w:szCs w:val="24"/>
              </w:rPr>
              <w:t xml:space="preserve"> </w:t>
            </w:r>
            <w:r w:rsidRPr="00683B31">
              <w:rPr>
                <w:rFonts w:ascii="Times New Roman" w:hAnsi="Times New Roman"/>
                <w:sz w:val="24"/>
                <w:szCs w:val="24"/>
              </w:rPr>
              <w:t>Az olvasási kedv felkeltése, a könyvek iránti érdeklődés megalapozása, erősítése.</w:t>
            </w:r>
            <w:r w:rsidR="00207F5A" w:rsidRPr="00683B31">
              <w:rPr>
                <w:rFonts w:ascii="Times New Roman" w:hAnsi="Times New Roman"/>
                <w:sz w:val="24"/>
                <w:szCs w:val="24"/>
              </w:rPr>
              <w:t xml:space="preserve"> </w:t>
            </w:r>
            <w:r w:rsidRPr="00683B31">
              <w:rPr>
                <w:rFonts w:ascii="Times New Roman" w:hAnsi="Times New Roman"/>
                <w:sz w:val="24"/>
                <w:szCs w:val="24"/>
              </w:rPr>
              <w:t>A könyvekből történő tanulás megalapozása.</w:t>
            </w:r>
            <w:r w:rsidR="00207F5A" w:rsidRPr="00683B31">
              <w:rPr>
                <w:rFonts w:ascii="Times New Roman" w:hAnsi="Times New Roman"/>
                <w:sz w:val="24"/>
                <w:szCs w:val="24"/>
              </w:rPr>
              <w:t xml:space="preserve"> </w:t>
            </w:r>
            <w:r w:rsidRPr="00683B31">
              <w:rPr>
                <w:rFonts w:ascii="Times New Roman" w:hAnsi="Times New Roman"/>
                <w:sz w:val="24"/>
                <w:szCs w:val="24"/>
              </w:rPr>
              <w:t>Önálló könyvtárhasználat előkészítése.</w:t>
            </w:r>
          </w:p>
          <w:p w:rsidR="00FF63E5" w:rsidRPr="00683B31" w:rsidRDefault="00FF63E5" w:rsidP="00207F5A">
            <w:pPr>
              <w:pStyle w:val="Listaszerbekezds1"/>
              <w:ind w:left="0"/>
              <w:rPr>
                <w:rFonts w:ascii="Times New Roman" w:hAnsi="Times New Roman" w:cs="Times New Roman"/>
                <w:sz w:val="24"/>
                <w:szCs w:val="24"/>
              </w:rPr>
            </w:pPr>
            <w:r w:rsidRPr="00683B31">
              <w:rPr>
                <w:rFonts w:ascii="Times New Roman" w:hAnsi="Times New Roman" w:cs="Times New Roman"/>
                <w:i/>
                <w:sz w:val="24"/>
                <w:szCs w:val="24"/>
              </w:rPr>
              <w:t>Képességfejlesztési fókuszok:</w:t>
            </w:r>
            <w:r w:rsidR="00207F5A" w:rsidRPr="00683B31">
              <w:rPr>
                <w:rFonts w:ascii="Times New Roman" w:hAnsi="Times New Roman" w:cs="Times New Roman"/>
                <w:i/>
                <w:sz w:val="24"/>
                <w:szCs w:val="24"/>
              </w:rPr>
              <w:t xml:space="preserve"> </w:t>
            </w:r>
            <w:r w:rsidRPr="00683B31">
              <w:rPr>
                <w:rFonts w:ascii="Times New Roman" w:hAnsi="Times New Roman" w:cs="Times New Roman"/>
                <w:sz w:val="24"/>
                <w:szCs w:val="24"/>
              </w:rPr>
              <w:t>Vizuális észlelés az olvasott szöveg értelmezése során.</w:t>
            </w:r>
            <w:r w:rsidR="00207F5A" w:rsidRPr="00683B31">
              <w:rPr>
                <w:rFonts w:ascii="Times New Roman" w:hAnsi="Times New Roman" w:cs="Times New Roman"/>
                <w:sz w:val="24"/>
                <w:szCs w:val="24"/>
              </w:rPr>
              <w:t xml:space="preserve"> </w:t>
            </w:r>
            <w:r w:rsidRPr="00683B31">
              <w:rPr>
                <w:rFonts w:ascii="Times New Roman" w:hAnsi="Times New Roman" w:cs="Times New Roman"/>
                <w:sz w:val="24"/>
                <w:szCs w:val="24"/>
              </w:rPr>
              <w:t>Figyelem.</w:t>
            </w:r>
            <w:r w:rsidR="00207F5A" w:rsidRPr="00683B31">
              <w:rPr>
                <w:rFonts w:ascii="Times New Roman" w:hAnsi="Times New Roman" w:cs="Times New Roman"/>
                <w:sz w:val="24"/>
                <w:szCs w:val="24"/>
              </w:rPr>
              <w:t xml:space="preserve"> </w:t>
            </w:r>
            <w:r w:rsidRPr="00683B31">
              <w:rPr>
                <w:rFonts w:ascii="Times New Roman" w:hAnsi="Times New Roman" w:cs="Times New Roman"/>
                <w:sz w:val="24"/>
                <w:szCs w:val="24"/>
              </w:rPr>
              <w:t>Auditív észlelés: szövegemlékezet.</w:t>
            </w:r>
          </w:p>
          <w:p w:rsidR="00FF63E5" w:rsidRPr="00683B31" w:rsidRDefault="00FF63E5" w:rsidP="00207F5A">
            <w:pPr>
              <w:pStyle w:val="Listaszerbekezds1"/>
              <w:ind w:left="0"/>
              <w:rPr>
                <w:rFonts w:ascii="Times New Roman" w:hAnsi="Times New Roman" w:cs="Times New Roman"/>
                <w:sz w:val="24"/>
                <w:szCs w:val="24"/>
                <w:lang w:eastAsia="hu-HU"/>
              </w:rPr>
            </w:pPr>
            <w:r w:rsidRPr="00683B31">
              <w:rPr>
                <w:rFonts w:ascii="Times New Roman" w:hAnsi="Times New Roman" w:cs="Times New Roman"/>
                <w:sz w:val="24"/>
                <w:szCs w:val="24"/>
              </w:rPr>
              <w:t>Emlékezet: olvasottak felidézése.</w:t>
            </w:r>
            <w:r w:rsidR="00207F5A" w:rsidRPr="00683B31">
              <w:rPr>
                <w:rFonts w:ascii="Times New Roman" w:hAnsi="Times New Roman" w:cs="Times New Roman"/>
                <w:sz w:val="24"/>
                <w:szCs w:val="24"/>
              </w:rPr>
              <w:t xml:space="preserve"> </w:t>
            </w:r>
            <w:r w:rsidRPr="00683B31">
              <w:rPr>
                <w:rFonts w:ascii="Times New Roman" w:hAnsi="Times New Roman" w:cs="Times New Roman"/>
                <w:sz w:val="24"/>
                <w:szCs w:val="24"/>
              </w:rPr>
              <w:t>Motiváció fenntartása, fejlesztése az olvasott szövegek megfelelő megválasztásával.</w:t>
            </w:r>
            <w:r w:rsidR="00207F5A" w:rsidRPr="00683B31">
              <w:rPr>
                <w:rFonts w:ascii="Times New Roman" w:hAnsi="Times New Roman" w:cs="Times New Roman"/>
                <w:sz w:val="24"/>
                <w:szCs w:val="24"/>
              </w:rPr>
              <w:t xml:space="preserve"> </w:t>
            </w:r>
            <w:r w:rsidRPr="00683B31">
              <w:rPr>
                <w:rFonts w:ascii="Times New Roman" w:hAnsi="Times New Roman" w:cs="Times New Roman"/>
                <w:sz w:val="24"/>
                <w:szCs w:val="24"/>
              </w:rPr>
              <w:t>Összefüggéslátás, összefüggések felismerése.</w:t>
            </w:r>
          </w:p>
        </w:tc>
      </w:tr>
      <w:tr w:rsidR="00305615" w:rsidRPr="00683B31" w:rsidTr="00DB5149">
        <w:trPr>
          <w:jc w:val="center"/>
        </w:trPr>
        <w:tc>
          <w:tcPr>
            <w:tcW w:w="4616" w:type="dxa"/>
            <w:gridSpan w:val="3"/>
            <w:noWrap/>
            <w:vAlign w:val="center"/>
          </w:tcPr>
          <w:p w:rsidR="00305615" w:rsidRPr="00683B31" w:rsidRDefault="00D032F9" w:rsidP="00FF63E5">
            <w:pPr>
              <w:spacing w:before="120"/>
              <w:jc w:val="center"/>
              <w:rPr>
                <w:rFonts w:ascii="Times New Roman" w:hAnsi="Times New Roman"/>
                <w:b/>
                <w:sz w:val="24"/>
                <w:szCs w:val="24"/>
              </w:rPr>
            </w:pPr>
            <w:r>
              <w:rPr>
                <w:rFonts w:ascii="Times New Roman" w:hAnsi="Times New Roman"/>
                <w:b/>
                <w:sz w:val="24"/>
                <w:szCs w:val="24"/>
              </w:rPr>
              <w:t>Fejlesztési ismeretek</w:t>
            </w:r>
          </w:p>
        </w:tc>
        <w:tc>
          <w:tcPr>
            <w:tcW w:w="4615" w:type="dxa"/>
            <w:noWrap/>
            <w:vAlign w:val="center"/>
          </w:tcPr>
          <w:p w:rsidR="00305615" w:rsidRPr="00683B31" w:rsidRDefault="00305615" w:rsidP="004A38C8">
            <w:pPr>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D032F9">
              <w:rPr>
                <w:rFonts w:ascii="Times New Roman" w:hAnsi="Times New Roman"/>
                <w:b/>
                <w:sz w:val="24"/>
                <w:szCs w:val="24"/>
              </w:rPr>
              <w:t>t</w:t>
            </w:r>
            <w:r w:rsidRPr="00683B31">
              <w:rPr>
                <w:rFonts w:ascii="Times New Roman" w:hAnsi="Times New Roman"/>
                <w:b/>
                <w:sz w:val="24"/>
                <w:szCs w:val="24"/>
              </w:rPr>
              <w:t>evékenységek</w:t>
            </w:r>
          </w:p>
        </w:tc>
      </w:tr>
      <w:tr w:rsidR="00305615" w:rsidRPr="00683B31" w:rsidTr="00DB5149">
        <w:trPr>
          <w:trHeight w:val="889"/>
          <w:jc w:val="center"/>
        </w:trPr>
        <w:tc>
          <w:tcPr>
            <w:tcW w:w="4616" w:type="dxa"/>
            <w:gridSpan w:val="3"/>
            <w:noWrap/>
          </w:tcPr>
          <w:p w:rsidR="00305615" w:rsidRPr="00683B31" w:rsidRDefault="00305615" w:rsidP="00FF63E5">
            <w:pPr>
              <w:spacing w:before="120"/>
              <w:rPr>
                <w:rFonts w:ascii="Times New Roman" w:hAnsi="Times New Roman"/>
                <w:sz w:val="24"/>
                <w:szCs w:val="24"/>
              </w:rPr>
            </w:pPr>
            <w:r w:rsidRPr="00683B31">
              <w:rPr>
                <w:rFonts w:ascii="Times New Roman" w:hAnsi="Times New Roman"/>
                <w:sz w:val="24"/>
                <w:szCs w:val="24"/>
              </w:rPr>
              <w:t>Szövegelemzés, szövegértő (néma) olvasás.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Kreatív szövegalkotás.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 xml:space="preserve">Tanulást segítő eljárások. </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Szövegfeldolgozás.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Könyvtárhasználat, információszerzés különböző eszközei.</w:t>
            </w:r>
          </w:p>
        </w:tc>
        <w:tc>
          <w:tcPr>
            <w:tcW w:w="4615" w:type="dxa"/>
            <w:noWrap/>
          </w:tcPr>
          <w:p w:rsidR="00305615" w:rsidRPr="00683B31" w:rsidRDefault="00305615" w:rsidP="00FF63E5">
            <w:pPr>
              <w:spacing w:before="120"/>
              <w:rPr>
                <w:rFonts w:ascii="Times New Roman" w:hAnsi="Times New Roman"/>
                <w:sz w:val="24"/>
                <w:szCs w:val="24"/>
              </w:rPr>
            </w:pPr>
            <w:r w:rsidRPr="00683B31">
              <w:rPr>
                <w:rFonts w:ascii="Times New Roman" w:hAnsi="Times New Roman"/>
                <w:sz w:val="24"/>
                <w:szCs w:val="24"/>
              </w:rPr>
              <w:t xml:space="preserve">Mondatok, </w:t>
            </w:r>
            <w:r w:rsidRPr="00683B31">
              <w:rPr>
                <w:rFonts w:ascii="Times New Roman" w:hAnsi="Times New Roman"/>
                <w:sz w:val="24"/>
                <w:szCs w:val="24"/>
                <w:lang w:val="cs-CZ"/>
              </w:rPr>
              <w:t>szöveg</w:t>
            </w:r>
            <w:r w:rsidRPr="00683B31">
              <w:rPr>
                <w:rFonts w:ascii="Times New Roman" w:hAnsi="Times New Roman"/>
                <w:sz w:val="24"/>
                <w:szCs w:val="24"/>
              </w:rPr>
              <w:t xml:space="preserve"> értelmezése néma és hangos olvasással,</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szövegből – adott szempontok alapján – adatok kiemelése.</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Törekvés önálló olvasásra, szövegfeldolgozásra.</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Aktív és passzív szókincs gyarapítása.</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Az információs kommunikációs társadalom műfajainak megfelelő olvasási szokások gyakorlása.</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 xml:space="preserve">A </w:t>
            </w:r>
            <w:proofErr w:type="gramStart"/>
            <w:r w:rsidRPr="00683B31">
              <w:rPr>
                <w:rFonts w:ascii="Times New Roman" w:hAnsi="Times New Roman"/>
                <w:sz w:val="24"/>
                <w:szCs w:val="24"/>
              </w:rPr>
              <w:t>könyv</w:t>
            </w:r>
            <w:proofErr w:type="gramEnd"/>
            <w:r w:rsidRPr="00683B31">
              <w:rPr>
                <w:rFonts w:ascii="Times New Roman" w:hAnsi="Times New Roman"/>
                <w:sz w:val="24"/>
                <w:szCs w:val="24"/>
              </w:rPr>
              <w:t xml:space="preserve"> mint információforrás értékének felismerése. </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 xml:space="preserve">Különböző szépirodalmi, ismeretterjesztő, tankönyvi és médiaszövegek hangos olvasása. </w:t>
            </w:r>
          </w:p>
          <w:p w:rsidR="00305615" w:rsidRPr="00683B31" w:rsidRDefault="00305615" w:rsidP="00FF63E5">
            <w:pPr>
              <w:pStyle w:val="Fel"/>
              <w:numPr>
                <w:ilvl w:val="12"/>
                <w:numId w:val="0"/>
              </w:numPr>
              <w:tabs>
                <w:tab w:val="clear" w:pos="360"/>
              </w:tabs>
              <w:jc w:val="left"/>
              <w:rPr>
                <w:sz w:val="24"/>
                <w:szCs w:val="24"/>
              </w:rPr>
            </w:pPr>
            <w:r w:rsidRPr="00683B31">
              <w:rPr>
                <w:sz w:val="24"/>
                <w:szCs w:val="24"/>
              </w:rPr>
              <w:t>Az olvasott szöveg adott szempontok szerinti tagolása, lényegkiemelés, tömörítés, adatkeresés. Felolvasás, az olvasottak ismertetése.</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Ismeretszerzés a könyvtár felépítéséről, működéséről, előző években szerzett információk rendszerezése.</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Érdeklődésének megfelelő könyv választása.</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Adatkeresés, adatgyűjtés. Szépirodalmi részletek, művek szöveghű megtanulása.</w:t>
            </w:r>
          </w:p>
          <w:p w:rsidR="00305615" w:rsidRPr="00683B31" w:rsidRDefault="00305615" w:rsidP="00207F5A">
            <w:pPr>
              <w:pStyle w:val="Listaszerbekezds1"/>
              <w:ind w:left="0"/>
              <w:rPr>
                <w:rFonts w:ascii="Times New Roman" w:hAnsi="Times New Roman" w:cs="Times New Roman"/>
                <w:sz w:val="24"/>
                <w:szCs w:val="24"/>
              </w:rPr>
            </w:pPr>
          </w:p>
        </w:tc>
      </w:tr>
      <w:tr w:rsidR="00FF63E5" w:rsidRPr="00683B31" w:rsidTr="00207F5A">
        <w:trPr>
          <w:trHeight w:val="70"/>
          <w:jc w:val="center"/>
        </w:trPr>
        <w:tc>
          <w:tcPr>
            <w:tcW w:w="1949" w:type="dxa"/>
            <w:noWrap/>
            <w:vAlign w:val="center"/>
          </w:tcPr>
          <w:p w:rsidR="00FF63E5" w:rsidRPr="00683B31" w:rsidRDefault="00D032F9" w:rsidP="004B3132">
            <w:pPr>
              <w:jc w:val="center"/>
              <w:rPr>
                <w:rFonts w:ascii="Times New Roman" w:hAnsi="Times New Roman"/>
                <w:b/>
                <w:sz w:val="24"/>
                <w:szCs w:val="24"/>
              </w:rPr>
            </w:pPr>
            <w:r>
              <w:rPr>
                <w:rFonts w:ascii="Times New Roman" w:hAnsi="Times New Roman"/>
                <w:b/>
                <w:sz w:val="24"/>
                <w:szCs w:val="24"/>
              </w:rPr>
              <w:t>Fogalmak</w:t>
            </w:r>
          </w:p>
        </w:tc>
        <w:tc>
          <w:tcPr>
            <w:tcW w:w="7282" w:type="dxa"/>
            <w:gridSpan w:val="3"/>
            <w:noWrap/>
            <w:vAlign w:val="center"/>
          </w:tcPr>
          <w:p w:rsidR="00FF63E5" w:rsidRPr="00683B31" w:rsidRDefault="00FF63E5" w:rsidP="00FF63E5">
            <w:pPr>
              <w:spacing w:before="120"/>
              <w:rPr>
                <w:rFonts w:ascii="Times New Roman" w:hAnsi="Times New Roman"/>
                <w:sz w:val="24"/>
                <w:szCs w:val="24"/>
              </w:rPr>
            </w:pPr>
            <w:r w:rsidRPr="00683B31">
              <w:rPr>
                <w:rFonts w:ascii="Times New Roman" w:hAnsi="Times New Roman"/>
                <w:sz w:val="24"/>
                <w:szCs w:val="24"/>
              </w:rPr>
              <w:t xml:space="preserve">Tartalom, lényegkiemelés, </w:t>
            </w:r>
            <w:r w:rsidRPr="00683B31">
              <w:rPr>
                <w:rFonts w:ascii="Times New Roman" w:hAnsi="Times New Roman"/>
                <w:sz w:val="24"/>
                <w:szCs w:val="24"/>
                <w:lang w:val="cs-CZ"/>
              </w:rPr>
              <w:t>szövegbefogadás</w:t>
            </w:r>
            <w:r w:rsidRPr="00683B31">
              <w:rPr>
                <w:rFonts w:ascii="Times New Roman" w:hAnsi="Times New Roman"/>
                <w:sz w:val="24"/>
                <w:szCs w:val="24"/>
              </w:rPr>
              <w:t>, szövegalkotás.</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Önművelés, média, ismeret, ismeretnyújtás, ismeretszerzés, lényegkiemelés, vázlat.</w:t>
            </w:r>
          </w:p>
        </w:tc>
      </w:tr>
    </w:tbl>
    <w:p w:rsidR="00FF63E5" w:rsidRDefault="00FF63E5" w:rsidP="00FF63E5">
      <w:pPr>
        <w:rPr>
          <w:rFonts w:ascii="Times New Roman" w:hAnsi="Times New Roman"/>
          <w:sz w:val="24"/>
          <w:szCs w:val="24"/>
        </w:rPr>
      </w:pPr>
    </w:p>
    <w:p w:rsidR="00D032F9" w:rsidRPr="00683B31" w:rsidRDefault="00D032F9" w:rsidP="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331"/>
        <w:gridCol w:w="2448"/>
        <w:gridCol w:w="3275"/>
        <w:gridCol w:w="1340"/>
      </w:tblGrid>
      <w:tr w:rsidR="00FF63E5" w:rsidRPr="00683B31" w:rsidTr="0095091D">
        <w:trPr>
          <w:jc w:val="center"/>
        </w:trPr>
        <w:tc>
          <w:tcPr>
            <w:tcW w:w="2168" w:type="dxa"/>
            <w:gridSpan w:val="2"/>
            <w:noWrap/>
            <w:vAlign w:val="center"/>
          </w:tcPr>
          <w:p w:rsidR="00FF63E5" w:rsidRPr="00683B31" w:rsidRDefault="00D032F9" w:rsidP="004B3132">
            <w:pPr>
              <w:jc w:val="center"/>
              <w:rPr>
                <w:rFonts w:ascii="Times New Roman" w:hAnsi="Times New Roman"/>
                <w:b/>
                <w:sz w:val="24"/>
                <w:szCs w:val="24"/>
              </w:rPr>
            </w:pPr>
            <w:r>
              <w:rPr>
                <w:rFonts w:ascii="Times New Roman" w:hAnsi="Times New Roman"/>
                <w:b/>
                <w:sz w:val="24"/>
                <w:szCs w:val="24"/>
              </w:rPr>
              <w:t>Témakör</w:t>
            </w:r>
          </w:p>
        </w:tc>
        <w:tc>
          <w:tcPr>
            <w:tcW w:w="5723" w:type="dxa"/>
            <w:gridSpan w:val="2"/>
            <w:noWrap/>
            <w:vAlign w:val="center"/>
          </w:tcPr>
          <w:p w:rsidR="00FF63E5" w:rsidRPr="00683B31" w:rsidRDefault="00D032F9" w:rsidP="00FF63E5">
            <w:pPr>
              <w:spacing w:before="120"/>
              <w:jc w:val="center"/>
              <w:rPr>
                <w:rFonts w:ascii="Times New Roman" w:hAnsi="Times New Roman"/>
                <w:b/>
                <w:bCs/>
                <w:sz w:val="24"/>
                <w:szCs w:val="24"/>
              </w:rPr>
            </w:pPr>
            <w:r>
              <w:rPr>
                <w:rFonts w:ascii="Times New Roman" w:hAnsi="Times New Roman"/>
                <w:b/>
                <w:bCs/>
                <w:sz w:val="24"/>
                <w:szCs w:val="24"/>
              </w:rPr>
              <w:t xml:space="preserve">3. </w:t>
            </w:r>
            <w:r w:rsidR="00FF63E5" w:rsidRPr="00683B31">
              <w:rPr>
                <w:rFonts w:ascii="Times New Roman" w:hAnsi="Times New Roman"/>
                <w:b/>
                <w:bCs/>
                <w:sz w:val="24"/>
                <w:szCs w:val="24"/>
              </w:rPr>
              <w:t xml:space="preserve">Írás, </w:t>
            </w:r>
            <w:r w:rsidR="00FF63E5" w:rsidRPr="00683B31">
              <w:rPr>
                <w:rFonts w:ascii="Times New Roman" w:hAnsi="Times New Roman"/>
                <w:b/>
                <w:bCs/>
                <w:sz w:val="24"/>
                <w:szCs w:val="24"/>
                <w:lang w:val="cs-CZ"/>
              </w:rPr>
              <w:t>szövegalkotás</w:t>
            </w:r>
          </w:p>
        </w:tc>
        <w:tc>
          <w:tcPr>
            <w:tcW w:w="1340" w:type="dxa"/>
            <w:noWrap/>
            <w:vAlign w:val="center"/>
          </w:tcPr>
          <w:p w:rsidR="00FF63E5" w:rsidRPr="00683B31" w:rsidRDefault="00D032F9" w:rsidP="004B3132">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4B3132" w:rsidRPr="00683B31">
              <w:rPr>
                <w:rFonts w:ascii="Times New Roman" w:hAnsi="Times New Roman"/>
                <w:b/>
                <w:bCs/>
                <w:sz w:val="24"/>
                <w:szCs w:val="24"/>
              </w:rPr>
              <w:t xml:space="preserve"> </w:t>
            </w:r>
            <w:r w:rsidR="00271330">
              <w:rPr>
                <w:rFonts w:ascii="Times New Roman" w:hAnsi="Times New Roman"/>
                <w:b/>
                <w:bCs/>
                <w:sz w:val="24"/>
                <w:szCs w:val="24"/>
                <w:lang w:val="cs-CZ"/>
              </w:rPr>
              <w:t>30</w:t>
            </w:r>
            <w:r w:rsidR="00AF2D42">
              <w:rPr>
                <w:rFonts w:ascii="Times New Roman" w:hAnsi="Times New Roman"/>
                <w:b/>
                <w:bCs/>
                <w:sz w:val="24"/>
                <w:szCs w:val="24"/>
                <w:lang w:val="cs-CZ"/>
              </w:rPr>
              <w:t xml:space="preserve"> óra</w:t>
            </w:r>
          </w:p>
        </w:tc>
      </w:tr>
      <w:tr w:rsidR="00FF63E5" w:rsidRPr="00683B31" w:rsidTr="0095091D">
        <w:trPr>
          <w:jc w:val="center"/>
        </w:trPr>
        <w:tc>
          <w:tcPr>
            <w:tcW w:w="2168" w:type="dxa"/>
            <w:gridSpan w:val="2"/>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63" w:type="dxa"/>
            <w:gridSpan w:val="3"/>
            <w:noWrap/>
          </w:tcPr>
          <w:p w:rsidR="004B3132" w:rsidRPr="00683B31" w:rsidRDefault="00FF63E5" w:rsidP="00207F5A">
            <w:pPr>
              <w:spacing w:before="120"/>
              <w:rPr>
                <w:rFonts w:ascii="Times New Roman" w:hAnsi="Times New Roman"/>
                <w:sz w:val="24"/>
                <w:szCs w:val="24"/>
              </w:rPr>
            </w:pPr>
            <w:r w:rsidRPr="00683B31">
              <w:rPr>
                <w:rFonts w:ascii="Times New Roman" w:hAnsi="Times New Roman"/>
                <w:sz w:val="24"/>
                <w:szCs w:val="24"/>
              </w:rPr>
              <w:t xml:space="preserve">Írásbeli kifejezőképesség </w:t>
            </w:r>
            <w:r w:rsidRPr="00683B31">
              <w:rPr>
                <w:rFonts w:ascii="Times New Roman" w:hAnsi="Times New Roman"/>
                <w:sz w:val="24"/>
                <w:szCs w:val="24"/>
                <w:lang w:val="cs-CZ"/>
              </w:rPr>
              <w:t>megerősítése</w:t>
            </w:r>
            <w:r w:rsidRPr="00683B31">
              <w:rPr>
                <w:rFonts w:ascii="Times New Roman" w:hAnsi="Times New Roman"/>
                <w:sz w:val="24"/>
                <w:szCs w:val="24"/>
              </w:rPr>
              <w:t>, az írásbeli szövegalkotás legalapvetőbb szabályainak ismerete. Az írás eszközjellegű használatának kialakítása.</w:t>
            </w:r>
            <w:r w:rsidR="00207F5A" w:rsidRPr="00683B31">
              <w:rPr>
                <w:rFonts w:ascii="Times New Roman" w:hAnsi="Times New Roman"/>
                <w:sz w:val="24"/>
                <w:szCs w:val="24"/>
              </w:rPr>
              <w:t xml:space="preserve"> </w:t>
            </w:r>
            <w:r w:rsidRPr="00683B31">
              <w:rPr>
                <w:rFonts w:ascii="Times New Roman" w:hAnsi="Times New Roman"/>
                <w:sz w:val="24"/>
                <w:szCs w:val="24"/>
              </w:rPr>
              <w:t>Önellenőrzés fejlesztése.</w:t>
            </w:r>
            <w:r w:rsidR="00207F5A" w:rsidRPr="00683B31">
              <w:rPr>
                <w:rFonts w:ascii="Times New Roman" w:hAnsi="Times New Roman"/>
                <w:sz w:val="24"/>
                <w:szCs w:val="24"/>
              </w:rPr>
              <w:t xml:space="preserve"> </w:t>
            </w:r>
            <w:r w:rsidRPr="00683B31">
              <w:rPr>
                <w:rFonts w:ascii="Times New Roman" w:hAnsi="Times New Roman"/>
                <w:sz w:val="24"/>
                <w:szCs w:val="24"/>
              </w:rPr>
              <w:t>A helyesírás fejlesztése: másolással, látó-halló tollbamondással, emlékezetből írással.</w:t>
            </w:r>
            <w:r w:rsidR="00207F5A" w:rsidRPr="00683B31">
              <w:rPr>
                <w:rFonts w:ascii="Times New Roman" w:hAnsi="Times New Roman"/>
                <w:sz w:val="24"/>
                <w:szCs w:val="24"/>
              </w:rPr>
              <w:t xml:space="preserve"> Saját</w:t>
            </w:r>
            <w:r w:rsidRPr="00683B31">
              <w:rPr>
                <w:rFonts w:ascii="Times New Roman" w:hAnsi="Times New Roman"/>
                <w:sz w:val="24"/>
                <w:szCs w:val="24"/>
              </w:rPr>
              <w:t xml:space="preserve"> és mások írásmunkái</w:t>
            </w:r>
            <w:r w:rsidR="00207F5A" w:rsidRPr="00683B31">
              <w:rPr>
                <w:rFonts w:ascii="Times New Roman" w:hAnsi="Times New Roman"/>
                <w:sz w:val="24"/>
                <w:szCs w:val="24"/>
              </w:rPr>
              <w:t>nak</w:t>
            </w:r>
            <w:r w:rsidRPr="00683B31">
              <w:rPr>
                <w:rFonts w:ascii="Times New Roman" w:hAnsi="Times New Roman"/>
                <w:sz w:val="24"/>
                <w:szCs w:val="24"/>
              </w:rPr>
              <w:t xml:space="preserve"> ellenőr</w:t>
            </w:r>
            <w:r w:rsidR="00207F5A" w:rsidRPr="00683B31">
              <w:rPr>
                <w:rFonts w:ascii="Times New Roman" w:hAnsi="Times New Roman"/>
                <w:sz w:val="24"/>
                <w:szCs w:val="24"/>
              </w:rPr>
              <w:t>zése</w:t>
            </w:r>
            <w:r w:rsidRPr="00683B31">
              <w:rPr>
                <w:rFonts w:ascii="Times New Roman" w:hAnsi="Times New Roman"/>
                <w:sz w:val="24"/>
                <w:szCs w:val="24"/>
              </w:rPr>
              <w:t>, javít</w:t>
            </w:r>
            <w:r w:rsidR="00207F5A" w:rsidRPr="00683B31">
              <w:rPr>
                <w:rFonts w:ascii="Times New Roman" w:hAnsi="Times New Roman"/>
                <w:sz w:val="24"/>
                <w:szCs w:val="24"/>
              </w:rPr>
              <w:t>á</w:t>
            </w:r>
            <w:r w:rsidRPr="00683B31">
              <w:rPr>
                <w:rFonts w:ascii="Times New Roman" w:hAnsi="Times New Roman"/>
                <w:sz w:val="24"/>
                <w:szCs w:val="24"/>
              </w:rPr>
              <w:t>sa a tanult nyelvtani szabályoknak megfelelően.</w:t>
            </w:r>
          </w:p>
          <w:p w:rsidR="00FF63E5" w:rsidRPr="00683B31" w:rsidRDefault="00FF63E5" w:rsidP="00FF63E5">
            <w:pPr>
              <w:rPr>
                <w:rFonts w:ascii="Times New Roman" w:hAnsi="Times New Roman"/>
                <w:i/>
                <w:sz w:val="24"/>
                <w:szCs w:val="24"/>
                <w:lang w:eastAsia="hu-HU"/>
              </w:rPr>
            </w:pPr>
            <w:r w:rsidRPr="00683B31">
              <w:rPr>
                <w:rFonts w:ascii="Times New Roman" w:hAnsi="Times New Roman"/>
                <w:i/>
                <w:sz w:val="24"/>
                <w:szCs w:val="24"/>
                <w:lang w:eastAsia="hu-HU"/>
              </w:rPr>
              <w:t>Képességfejlesztési fókuszok:</w:t>
            </w:r>
          </w:p>
          <w:p w:rsidR="00FF63E5" w:rsidRPr="00683B31" w:rsidRDefault="00FF63E5" w:rsidP="00207F5A">
            <w:pPr>
              <w:rPr>
                <w:rFonts w:ascii="Times New Roman" w:hAnsi="Times New Roman"/>
                <w:sz w:val="24"/>
                <w:szCs w:val="24"/>
                <w:lang w:eastAsia="hu-HU"/>
              </w:rPr>
            </w:pPr>
            <w:proofErr w:type="spellStart"/>
            <w:r w:rsidRPr="00683B31">
              <w:rPr>
                <w:rFonts w:ascii="Times New Roman" w:hAnsi="Times New Roman"/>
                <w:sz w:val="24"/>
                <w:szCs w:val="24"/>
              </w:rPr>
              <w:t>Finommotorika</w:t>
            </w:r>
            <w:proofErr w:type="spellEnd"/>
            <w:r w:rsidRPr="00683B31">
              <w:rPr>
                <w:rFonts w:ascii="Times New Roman" w:hAnsi="Times New Roman"/>
                <w:sz w:val="24"/>
                <w:szCs w:val="24"/>
              </w:rPr>
              <w:t xml:space="preserve"> fejlesztése írásmozgással.</w:t>
            </w:r>
            <w:r w:rsidR="00207F5A" w:rsidRPr="00683B31">
              <w:rPr>
                <w:rFonts w:ascii="Times New Roman" w:hAnsi="Times New Roman"/>
                <w:sz w:val="24"/>
                <w:szCs w:val="24"/>
              </w:rPr>
              <w:t xml:space="preserve"> </w:t>
            </w:r>
            <w:r w:rsidRPr="00683B31">
              <w:rPr>
                <w:rFonts w:ascii="Times New Roman" w:hAnsi="Times New Roman"/>
                <w:sz w:val="24"/>
                <w:szCs w:val="24"/>
              </w:rPr>
              <w:t>Téri tájékozódás: vonalközben való eligazodás, íráskép rendezése.</w:t>
            </w:r>
            <w:r w:rsidR="00207F5A" w:rsidRPr="00683B31">
              <w:rPr>
                <w:rFonts w:ascii="Times New Roman" w:hAnsi="Times New Roman"/>
                <w:sz w:val="24"/>
                <w:szCs w:val="24"/>
              </w:rPr>
              <w:t xml:space="preserve"> </w:t>
            </w:r>
            <w:r w:rsidRPr="00683B31">
              <w:rPr>
                <w:rFonts w:ascii="Times New Roman" w:hAnsi="Times New Roman"/>
                <w:sz w:val="24"/>
                <w:szCs w:val="24"/>
              </w:rPr>
              <w:t>Emlékezet – hosszú távú: aktív és passzív szókincs használata önálló írás esetén, tanult nyelvtani szabályok alkalmazása.</w:t>
            </w:r>
            <w:r w:rsidR="00207F5A" w:rsidRPr="00683B31">
              <w:rPr>
                <w:rFonts w:ascii="Times New Roman" w:hAnsi="Times New Roman"/>
                <w:sz w:val="24"/>
                <w:szCs w:val="24"/>
              </w:rPr>
              <w:t xml:space="preserve"> </w:t>
            </w:r>
            <w:r w:rsidRPr="00683B31">
              <w:rPr>
                <w:rFonts w:ascii="Times New Roman" w:hAnsi="Times New Roman"/>
                <w:sz w:val="24"/>
                <w:szCs w:val="24"/>
              </w:rPr>
              <w:t>Emlékezet – rövid távú: diktálás utáni írás.</w:t>
            </w:r>
            <w:r w:rsidR="00207F5A" w:rsidRPr="00683B31">
              <w:rPr>
                <w:rFonts w:ascii="Times New Roman" w:hAnsi="Times New Roman"/>
                <w:sz w:val="24"/>
                <w:szCs w:val="24"/>
              </w:rPr>
              <w:t xml:space="preserve"> </w:t>
            </w:r>
            <w:r w:rsidRPr="00683B31">
              <w:rPr>
                <w:rFonts w:ascii="Times New Roman" w:hAnsi="Times New Roman"/>
                <w:sz w:val="24"/>
                <w:szCs w:val="24"/>
              </w:rPr>
              <w:t>Hallási figyelem fejlesztése: diktálás utáni írás.</w:t>
            </w:r>
          </w:p>
        </w:tc>
      </w:tr>
      <w:tr w:rsidR="00305615" w:rsidRPr="00683B31" w:rsidTr="00DB5149">
        <w:trPr>
          <w:jc w:val="center"/>
        </w:trPr>
        <w:tc>
          <w:tcPr>
            <w:tcW w:w="4616" w:type="dxa"/>
            <w:gridSpan w:val="3"/>
            <w:noWrap/>
            <w:vAlign w:val="center"/>
          </w:tcPr>
          <w:p w:rsidR="00305615" w:rsidRPr="00683B31" w:rsidRDefault="00D032F9" w:rsidP="0095091D">
            <w:pPr>
              <w:tabs>
                <w:tab w:val="left" w:pos="1418"/>
              </w:tabs>
              <w:spacing w:before="120"/>
              <w:jc w:val="center"/>
              <w:rPr>
                <w:rFonts w:ascii="Times New Roman" w:hAnsi="Times New Roman"/>
                <w:b/>
                <w:sz w:val="24"/>
                <w:szCs w:val="24"/>
                <w:lang w:val="cs-CZ"/>
              </w:rPr>
            </w:pPr>
            <w:r>
              <w:rPr>
                <w:rFonts w:ascii="Times New Roman" w:hAnsi="Times New Roman"/>
                <w:b/>
                <w:sz w:val="24"/>
                <w:szCs w:val="24"/>
              </w:rPr>
              <w:t>Fejlesztési ismeretek</w:t>
            </w:r>
          </w:p>
        </w:tc>
        <w:tc>
          <w:tcPr>
            <w:tcW w:w="4615" w:type="dxa"/>
            <w:gridSpan w:val="2"/>
            <w:noWrap/>
            <w:vAlign w:val="center"/>
          </w:tcPr>
          <w:p w:rsidR="00305615" w:rsidRPr="00683B31" w:rsidRDefault="00305615" w:rsidP="00DB5149">
            <w:pPr>
              <w:tabs>
                <w:tab w:val="left" w:pos="1418"/>
              </w:tabs>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D032F9">
              <w:rPr>
                <w:rFonts w:ascii="Times New Roman" w:hAnsi="Times New Roman"/>
                <w:b/>
                <w:sz w:val="24"/>
                <w:szCs w:val="24"/>
              </w:rPr>
              <w:t>t</w:t>
            </w:r>
            <w:r w:rsidRPr="00683B31">
              <w:rPr>
                <w:rFonts w:ascii="Times New Roman" w:hAnsi="Times New Roman"/>
                <w:b/>
                <w:sz w:val="24"/>
                <w:szCs w:val="24"/>
              </w:rPr>
              <w:t>evékenységek</w:t>
            </w:r>
          </w:p>
        </w:tc>
      </w:tr>
      <w:tr w:rsidR="00305615" w:rsidRPr="00683B31" w:rsidTr="00DB5149">
        <w:trPr>
          <w:trHeight w:val="1895"/>
          <w:jc w:val="center"/>
        </w:trPr>
        <w:tc>
          <w:tcPr>
            <w:tcW w:w="4616" w:type="dxa"/>
            <w:gridSpan w:val="3"/>
            <w:noWrap/>
          </w:tcPr>
          <w:p w:rsidR="00305615" w:rsidRPr="00683B31" w:rsidRDefault="00305615" w:rsidP="00FF63E5">
            <w:pPr>
              <w:spacing w:before="120"/>
              <w:rPr>
                <w:rFonts w:ascii="Times New Roman" w:hAnsi="Times New Roman"/>
                <w:sz w:val="24"/>
                <w:szCs w:val="24"/>
              </w:rPr>
            </w:pPr>
            <w:r w:rsidRPr="00683B31">
              <w:rPr>
                <w:rFonts w:ascii="Times New Roman" w:hAnsi="Times New Roman"/>
                <w:sz w:val="24"/>
                <w:szCs w:val="24"/>
              </w:rPr>
              <w:t xml:space="preserve">Reproduktív </w:t>
            </w:r>
            <w:r w:rsidRPr="00683B31">
              <w:rPr>
                <w:rFonts w:ascii="Times New Roman" w:hAnsi="Times New Roman"/>
                <w:sz w:val="24"/>
                <w:szCs w:val="24"/>
                <w:lang w:val="cs-CZ"/>
              </w:rPr>
              <w:t>írás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Félig produktív írás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szöveg nyelvi jellegzetességei</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Szövegalkotás, szöveg-átalakítás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Leíró és elbeszélő jellegű szövegek (fogalmazás).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Elbeszélés jellegű szöveg tagolódása:</w:t>
            </w:r>
          </w:p>
          <w:p w:rsidR="00305615" w:rsidRPr="00683B31" w:rsidRDefault="00305615" w:rsidP="004B3132">
            <w:pPr>
              <w:pStyle w:val="Fel"/>
              <w:numPr>
                <w:ilvl w:val="0"/>
                <w:numId w:val="1"/>
              </w:numPr>
              <w:tabs>
                <w:tab w:val="clear" w:pos="360"/>
              </w:tabs>
              <w:ind w:left="398"/>
              <w:rPr>
                <w:sz w:val="24"/>
                <w:szCs w:val="24"/>
              </w:rPr>
            </w:pPr>
            <w:r w:rsidRPr="00683B31">
              <w:rPr>
                <w:sz w:val="24"/>
                <w:szCs w:val="24"/>
              </w:rPr>
              <w:t xml:space="preserve">bevezetés </w:t>
            </w:r>
          </w:p>
          <w:p w:rsidR="00305615" w:rsidRPr="00683B31" w:rsidRDefault="00305615" w:rsidP="004B3132">
            <w:pPr>
              <w:pStyle w:val="Fel"/>
              <w:numPr>
                <w:ilvl w:val="0"/>
                <w:numId w:val="1"/>
              </w:numPr>
              <w:tabs>
                <w:tab w:val="clear" w:pos="360"/>
              </w:tabs>
              <w:ind w:left="398"/>
              <w:rPr>
                <w:sz w:val="24"/>
                <w:szCs w:val="24"/>
              </w:rPr>
            </w:pPr>
            <w:r w:rsidRPr="00683B31">
              <w:rPr>
                <w:sz w:val="24"/>
                <w:szCs w:val="24"/>
              </w:rPr>
              <w:t xml:space="preserve">tárgyalás </w:t>
            </w:r>
          </w:p>
          <w:p w:rsidR="00305615" w:rsidRPr="00683B31" w:rsidRDefault="00305615" w:rsidP="004B3132">
            <w:pPr>
              <w:pStyle w:val="Fel"/>
              <w:numPr>
                <w:ilvl w:val="0"/>
                <w:numId w:val="1"/>
              </w:numPr>
              <w:tabs>
                <w:tab w:val="clear" w:pos="360"/>
              </w:tabs>
              <w:ind w:left="398"/>
              <w:rPr>
                <w:sz w:val="24"/>
                <w:szCs w:val="24"/>
              </w:rPr>
            </w:pPr>
            <w:r w:rsidRPr="00683B31">
              <w:rPr>
                <w:sz w:val="24"/>
                <w:szCs w:val="24"/>
              </w:rPr>
              <w:t>befejezés.</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Cím szerepe.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Hír (hirdetés).</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Leírás irodalmi és ismeretterjesztő szövegekben.</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Jellemzés tipikus jegyei.</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Jellemzés szerkezete.</w:t>
            </w:r>
          </w:p>
          <w:p w:rsidR="00305615" w:rsidRPr="00683B31" w:rsidRDefault="00305615" w:rsidP="00FF63E5">
            <w:pPr>
              <w:pStyle w:val="Fel"/>
              <w:ind w:left="0" w:firstLine="0"/>
              <w:rPr>
                <w:sz w:val="24"/>
                <w:szCs w:val="24"/>
              </w:rPr>
            </w:pPr>
            <w:r w:rsidRPr="00683B31">
              <w:rPr>
                <w:sz w:val="24"/>
                <w:szCs w:val="24"/>
              </w:rPr>
              <w:t xml:space="preserve">Meghívó, e-mail, </w:t>
            </w:r>
            <w:proofErr w:type="spellStart"/>
            <w:r w:rsidRPr="00683B31">
              <w:rPr>
                <w:sz w:val="24"/>
                <w:szCs w:val="24"/>
              </w:rPr>
              <w:t>sms</w:t>
            </w:r>
            <w:proofErr w:type="spellEnd"/>
            <w:r w:rsidRPr="00683B31">
              <w:rPr>
                <w:sz w:val="24"/>
                <w:szCs w:val="24"/>
              </w:rPr>
              <w:t xml:space="preserve">, </w:t>
            </w:r>
            <w:proofErr w:type="spellStart"/>
            <w:r w:rsidRPr="00683B31">
              <w:rPr>
                <w:sz w:val="24"/>
                <w:szCs w:val="24"/>
              </w:rPr>
              <w:t>csetelés</w:t>
            </w:r>
            <w:proofErr w:type="spellEnd"/>
            <w:r w:rsidRPr="00683B31">
              <w:rPr>
                <w:sz w:val="24"/>
                <w:szCs w:val="24"/>
              </w:rPr>
              <w:t>, blog.</w:t>
            </w:r>
          </w:p>
        </w:tc>
        <w:tc>
          <w:tcPr>
            <w:tcW w:w="4615" w:type="dxa"/>
            <w:gridSpan w:val="2"/>
            <w:noWrap/>
          </w:tcPr>
          <w:p w:rsidR="00305615" w:rsidRPr="00683B31" w:rsidRDefault="00305615" w:rsidP="00FF63E5">
            <w:pPr>
              <w:spacing w:before="120"/>
              <w:rPr>
                <w:rFonts w:ascii="Times New Roman" w:hAnsi="Times New Roman"/>
                <w:sz w:val="24"/>
                <w:szCs w:val="24"/>
              </w:rPr>
            </w:pPr>
            <w:r w:rsidRPr="00683B31">
              <w:rPr>
                <w:rFonts w:ascii="Times New Roman" w:hAnsi="Times New Roman"/>
                <w:sz w:val="24"/>
                <w:szCs w:val="24"/>
                <w:lang w:val="cs-CZ"/>
              </w:rPr>
              <w:t>Néhány</w:t>
            </w:r>
            <w:r w:rsidRPr="00683B31">
              <w:rPr>
                <w:rFonts w:ascii="Times New Roman" w:hAnsi="Times New Roman"/>
                <w:sz w:val="24"/>
                <w:szCs w:val="24"/>
              </w:rPr>
              <w:t xml:space="preserve"> mondatos szöveg önálló alkotása. </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Emlékezetből való írás.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 xml:space="preserve">Tanult nyelvhelyességi, helyesírási ismeretek alkalmazása. </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Az írás közben felmerülő helyesírási, értelmezési probléma esetén vagy önellenőrzéskor, javításkor a megfelelő segédkönyvek használata – tanári segítséggel.</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Hibátlan (betűkihagyás és betűcsere nélküli) másolás, szavak, mondatok, néhány mondatnyi szöveg látó-halló tollbamondás és emlékezet alapján történő írása.</w:t>
            </w:r>
          </w:p>
          <w:p w:rsidR="00305615" w:rsidRPr="00683B31" w:rsidRDefault="00305615" w:rsidP="00FF63E5">
            <w:pPr>
              <w:pStyle w:val="Fel"/>
              <w:ind w:left="0" w:firstLine="0"/>
              <w:jc w:val="left"/>
              <w:rPr>
                <w:sz w:val="24"/>
                <w:szCs w:val="24"/>
              </w:rPr>
            </w:pPr>
            <w:r w:rsidRPr="00683B31">
              <w:rPr>
                <w:sz w:val="24"/>
                <w:szCs w:val="24"/>
              </w:rPr>
              <w:t>Feladatlapok, táblázatok kitöltése, postai űrlapok kitöltése; vázlatkészítés tanulása.</w:t>
            </w:r>
          </w:p>
          <w:p w:rsidR="00305615" w:rsidRPr="00683B31" w:rsidRDefault="00305615" w:rsidP="00FF63E5">
            <w:pPr>
              <w:pStyle w:val="Fel"/>
              <w:numPr>
                <w:ilvl w:val="12"/>
                <w:numId w:val="0"/>
              </w:numPr>
              <w:tabs>
                <w:tab w:val="clear" w:pos="360"/>
              </w:tabs>
              <w:jc w:val="left"/>
              <w:rPr>
                <w:sz w:val="24"/>
                <w:szCs w:val="24"/>
              </w:rPr>
            </w:pPr>
            <w:r w:rsidRPr="00683B31">
              <w:rPr>
                <w:sz w:val="24"/>
                <w:szCs w:val="24"/>
              </w:rPr>
              <w:t xml:space="preserve">Hangutánzó, hangulatfestő szavak, szólások, közmondások, </w:t>
            </w:r>
            <w:proofErr w:type="spellStart"/>
            <w:r w:rsidRPr="00683B31">
              <w:rPr>
                <w:sz w:val="24"/>
                <w:szCs w:val="24"/>
              </w:rPr>
              <w:t>idézetek</w:t>
            </w:r>
            <w:proofErr w:type="spellEnd"/>
            <w:r w:rsidRPr="00683B31">
              <w:rPr>
                <w:sz w:val="24"/>
                <w:szCs w:val="24"/>
              </w:rPr>
              <w:t xml:space="preserve"> beépítése a mondatokba, a szövegbe, stílushatásuk megfigyelése.</w:t>
            </w:r>
          </w:p>
          <w:p w:rsidR="00305615" w:rsidRPr="00683B31" w:rsidRDefault="00305615" w:rsidP="00FF63E5">
            <w:pPr>
              <w:pStyle w:val="Fel"/>
              <w:numPr>
                <w:ilvl w:val="12"/>
                <w:numId w:val="0"/>
              </w:numPr>
              <w:tabs>
                <w:tab w:val="clear" w:pos="360"/>
              </w:tabs>
              <w:jc w:val="left"/>
              <w:rPr>
                <w:sz w:val="24"/>
                <w:szCs w:val="24"/>
              </w:rPr>
            </w:pPr>
            <w:r w:rsidRPr="00683B31">
              <w:rPr>
                <w:sz w:val="24"/>
                <w:szCs w:val="24"/>
              </w:rPr>
              <w:t>Mondatok bővítése, változatos mondatfajták beépítése a szövegbe, a mondat szórendjének, a szöveg mondatrendjének vizsgálata, a lehetséges változatok számbavétele.</w:t>
            </w:r>
          </w:p>
          <w:p w:rsidR="00305615" w:rsidRPr="00683B31" w:rsidRDefault="00305615" w:rsidP="00FF63E5">
            <w:pPr>
              <w:pStyle w:val="Fel"/>
              <w:ind w:left="0" w:firstLine="0"/>
              <w:jc w:val="left"/>
              <w:rPr>
                <w:sz w:val="24"/>
                <w:szCs w:val="24"/>
              </w:rPr>
            </w:pPr>
            <w:r w:rsidRPr="00683B31">
              <w:rPr>
                <w:sz w:val="24"/>
                <w:szCs w:val="24"/>
              </w:rPr>
              <w:t xml:space="preserve">A tanult nyelvtani szabályok alkalmazásával írásbeli szöveg alkotása. </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Elbeszélő jellegű szöveg jellemző jegyeinek felismerése, gyűjtése.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Szöveg átalakítása:</w:t>
            </w:r>
          </w:p>
          <w:p w:rsidR="00305615" w:rsidRPr="00683B31" w:rsidRDefault="00305615" w:rsidP="0095091D">
            <w:pPr>
              <w:pStyle w:val="Fel"/>
              <w:numPr>
                <w:ilvl w:val="0"/>
                <w:numId w:val="1"/>
              </w:numPr>
              <w:ind w:left="360"/>
              <w:jc w:val="left"/>
              <w:rPr>
                <w:sz w:val="24"/>
                <w:szCs w:val="24"/>
              </w:rPr>
            </w:pPr>
            <w:r w:rsidRPr="00683B31">
              <w:rPr>
                <w:sz w:val="24"/>
                <w:szCs w:val="24"/>
              </w:rPr>
              <w:t>bővítéssel: díszítő jelzők használata,</w:t>
            </w:r>
          </w:p>
          <w:p w:rsidR="00305615" w:rsidRPr="00683B31" w:rsidRDefault="00305615" w:rsidP="0095091D">
            <w:pPr>
              <w:pStyle w:val="Fel"/>
              <w:numPr>
                <w:ilvl w:val="0"/>
                <w:numId w:val="1"/>
              </w:numPr>
              <w:ind w:left="360"/>
              <w:jc w:val="left"/>
              <w:rPr>
                <w:sz w:val="24"/>
                <w:szCs w:val="24"/>
              </w:rPr>
            </w:pPr>
            <w:r w:rsidRPr="00683B31">
              <w:rPr>
                <w:sz w:val="24"/>
                <w:szCs w:val="24"/>
              </w:rPr>
              <w:t>szűkítéssel: lényegkiemelés, tömörítés.</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Elbeszélő jellegű szöveg alkotása írásban.</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Címalkotás.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Meghívó, hír, hirdetés gyűjtése, megfigyelése, készítése.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Leírás készítése, átalakítása bővítéssel, szűkítéssel.</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 xml:space="preserve">Olvasottakról vázlat készítése. </w:t>
            </w:r>
          </w:p>
          <w:p w:rsidR="00305615" w:rsidRPr="00683B31" w:rsidRDefault="00305615" w:rsidP="00DB5149">
            <w:pPr>
              <w:rPr>
                <w:rFonts w:ascii="Times New Roman" w:hAnsi="Times New Roman"/>
                <w:sz w:val="24"/>
                <w:szCs w:val="24"/>
              </w:rPr>
            </w:pPr>
            <w:r w:rsidRPr="00683B31">
              <w:rPr>
                <w:rFonts w:ascii="Times New Roman" w:hAnsi="Times New Roman"/>
                <w:sz w:val="24"/>
                <w:szCs w:val="24"/>
              </w:rPr>
              <w:t>Jellemzésből leírás, elbeszélés megfogalmazása, rögzítése.</w:t>
            </w:r>
          </w:p>
        </w:tc>
      </w:tr>
      <w:tr w:rsidR="00FF63E5" w:rsidRPr="00683B31" w:rsidTr="00207F5A">
        <w:tblPrEx>
          <w:tblBorders>
            <w:top w:val="none" w:sz="0" w:space="0" w:color="auto"/>
          </w:tblBorders>
        </w:tblPrEx>
        <w:trPr>
          <w:trHeight w:val="70"/>
          <w:jc w:val="center"/>
        </w:trPr>
        <w:tc>
          <w:tcPr>
            <w:tcW w:w="1837" w:type="dxa"/>
            <w:noWrap/>
            <w:vAlign w:val="center"/>
          </w:tcPr>
          <w:p w:rsidR="00FF63E5" w:rsidRPr="00683B31" w:rsidRDefault="00D032F9" w:rsidP="004B3132">
            <w:pPr>
              <w:tabs>
                <w:tab w:val="left" w:pos="1418"/>
              </w:tabs>
              <w:spacing w:before="120"/>
              <w:jc w:val="center"/>
              <w:rPr>
                <w:rFonts w:ascii="Times New Roman" w:hAnsi="Times New Roman"/>
                <w:b/>
                <w:sz w:val="24"/>
                <w:szCs w:val="24"/>
              </w:rPr>
            </w:pPr>
            <w:r>
              <w:rPr>
                <w:rFonts w:ascii="Times New Roman" w:hAnsi="Times New Roman"/>
                <w:b/>
                <w:sz w:val="24"/>
                <w:szCs w:val="24"/>
                <w:lang w:val="cs-CZ"/>
              </w:rPr>
              <w:t>Fogalmak</w:t>
            </w:r>
          </w:p>
        </w:tc>
        <w:tc>
          <w:tcPr>
            <w:tcW w:w="7394" w:type="dxa"/>
            <w:gridSpan w:val="4"/>
            <w:noWrap/>
            <w:vAlign w:val="center"/>
          </w:tcPr>
          <w:p w:rsidR="00FF63E5" w:rsidRPr="00683B31" w:rsidRDefault="00FF63E5" w:rsidP="00A77818">
            <w:pPr>
              <w:spacing w:before="120"/>
              <w:rPr>
                <w:rFonts w:ascii="Times New Roman" w:hAnsi="Times New Roman"/>
                <w:sz w:val="24"/>
                <w:szCs w:val="24"/>
              </w:rPr>
            </w:pPr>
            <w:r w:rsidRPr="00683B31">
              <w:rPr>
                <w:rFonts w:ascii="Times New Roman" w:hAnsi="Times New Roman"/>
                <w:sz w:val="24"/>
                <w:szCs w:val="24"/>
              </w:rPr>
              <w:t xml:space="preserve">Önálló </w:t>
            </w:r>
            <w:r w:rsidRPr="00683B31">
              <w:rPr>
                <w:rFonts w:ascii="Times New Roman" w:hAnsi="Times New Roman"/>
                <w:sz w:val="24"/>
                <w:szCs w:val="24"/>
                <w:lang w:val="cs-CZ"/>
              </w:rPr>
              <w:t>írás</w:t>
            </w:r>
            <w:r w:rsidRPr="00683B31">
              <w:rPr>
                <w:rFonts w:ascii="Times New Roman" w:hAnsi="Times New Roman"/>
                <w:sz w:val="24"/>
                <w:szCs w:val="24"/>
              </w:rPr>
              <w:t xml:space="preserve">, emlékezetből való írás, diktálás, nyelvtani szabály, </w:t>
            </w:r>
            <w:r w:rsidRPr="00683B31">
              <w:rPr>
                <w:rFonts w:ascii="Times New Roman" w:hAnsi="Times New Roman"/>
                <w:sz w:val="24"/>
                <w:szCs w:val="24"/>
                <w:lang w:val="cs-CZ"/>
              </w:rPr>
              <w:t>fogalmazás</w:t>
            </w:r>
            <w:r w:rsidRPr="00683B31">
              <w:rPr>
                <w:rFonts w:ascii="Times New Roman" w:hAnsi="Times New Roman"/>
                <w:sz w:val="24"/>
                <w:szCs w:val="24"/>
              </w:rPr>
              <w:t>, leírás, elbeszélés, jellemzés.</w:t>
            </w:r>
          </w:p>
        </w:tc>
      </w:tr>
    </w:tbl>
    <w:p w:rsidR="00FF63E5" w:rsidRPr="00683B31" w:rsidRDefault="00FF63E5" w:rsidP="00FF63E5">
      <w:pPr>
        <w:rPr>
          <w:rFonts w:ascii="Times New Roman" w:hAnsi="Times New Roman"/>
          <w:sz w:val="24"/>
          <w:szCs w:val="24"/>
        </w:rPr>
      </w:pPr>
    </w:p>
    <w:p w:rsidR="004B3132" w:rsidRPr="00683B31" w:rsidRDefault="004B3132" w:rsidP="00FF63E5">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5812"/>
        <w:gridCol w:w="1234"/>
      </w:tblGrid>
      <w:tr w:rsidR="00FF63E5" w:rsidRPr="00683B31" w:rsidTr="004B3132">
        <w:trPr>
          <w:jc w:val="center"/>
        </w:trPr>
        <w:tc>
          <w:tcPr>
            <w:tcW w:w="2185" w:type="dxa"/>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sz w:val="24"/>
                <w:szCs w:val="24"/>
              </w:rPr>
              <w:t>Témakör</w:t>
            </w:r>
          </w:p>
        </w:tc>
        <w:tc>
          <w:tcPr>
            <w:tcW w:w="5812" w:type="dxa"/>
            <w:noWrap/>
            <w:vAlign w:val="center"/>
          </w:tcPr>
          <w:p w:rsidR="00FF63E5" w:rsidRPr="00683B31" w:rsidRDefault="00D032F9" w:rsidP="00FF63E5">
            <w:pPr>
              <w:spacing w:before="120"/>
              <w:jc w:val="center"/>
              <w:rPr>
                <w:rFonts w:ascii="Times New Roman" w:hAnsi="Times New Roman"/>
                <w:b/>
                <w:bCs/>
                <w:sz w:val="24"/>
                <w:szCs w:val="24"/>
                <w:lang w:val="cs-CZ"/>
              </w:rPr>
            </w:pPr>
            <w:r>
              <w:rPr>
                <w:rFonts w:ascii="Times New Roman" w:hAnsi="Times New Roman"/>
                <w:b/>
                <w:bCs/>
                <w:sz w:val="24"/>
                <w:szCs w:val="24"/>
              </w:rPr>
              <w:t xml:space="preserve">4. </w:t>
            </w:r>
            <w:r w:rsidR="00FF63E5" w:rsidRPr="00683B31">
              <w:rPr>
                <w:rFonts w:ascii="Times New Roman" w:hAnsi="Times New Roman"/>
                <w:b/>
                <w:bCs/>
                <w:sz w:val="24"/>
                <w:szCs w:val="24"/>
              </w:rPr>
              <w:t xml:space="preserve">Anyanyelvi </w:t>
            </w:r>
            <w:r w:rsidR="00FF63E5" w:rsidRPr="00683B31">
              <w:rPr>
                <w:rFonts w:ascii="Times New Roman" w:hAnsi="Times New Roman"/>
                <w:b/>
                <w:bCs/>
                <w:sz w:val="24"/>
                <w:szCs w:val="24"/>
                <w:lang w:val="cs-CZ"/>
              </w:rPr>
              <w:t>kultúra</w:t>
            </w:r>
            <w:r w:rsidR="00FF63E5" w:rsidRPr="00683B31">
              <w:rPr>
                <w:rFonts w:ascii="Times New Roman" w:hAnsi="Times New Roman"/>
                <w:b/>
                <w:bCs/>
                <w:sz w:val="24"/>
                <w:szCs w:val="24"/>
              </w:rPr>
              <w:t>, ismeretek az anyanyelvről</w:t>
            </w:r>
          </w:p>
        </w:tc>
        <w:tc>
          <w:tcPr>
            <w:tcW w:w="1234" w:type="dxa"/>
            <w:noWrap/>
            <w:vAlign w:val="center"/>
          </w:tcPr>
          <w:p w:rsidR="00FF63E5" w:rsidRPr="00683B31" w:rsidRDefault="00D032F9" w:rsidP="005372D4">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4B3132" w:rsidRPr="00683B31">
              <w:rPr>
                <w:rFonts w:ascii="Times New Roman" w:hAnsi="Times New Roman"/>
                <w:b/>
                <w:bCs/>
                <w:sz w:val="24"/>
                <w:szCs w:val="24"/>
              </w:rPr>
              <w:t xml:space="preserve"> </w:t>
            </w:r>
            <w:r w:rsidR="00AF2D42" w:rsidRPr="00683B31">
              <w:rPr>
                <w:rFonts w:ascii="Times New Roman" w:hAnsi="Times New Roman"/>
                <w:b/>
                <w:bCs/>
                <w:sz w:val="24"/>
                <w:szCs w:val="24"/>
              </w:rPr>
              <w:t>1</w:t>
            </w:r>
            <w:r w:rsidR="00271330">
              <w:rPr>
                <w:rFonts w:ascii="Times New Roman" w:hAnsi="Times New Roman"/>
                <w:b/>
                <w:bCs/>
                <w:sz w:val="24"/>
                <w:szCs w:val="24"/>
              </w:rPr>
              <w:t xml:space="preserve">53 </w:t>
            </w:r>
            <w:r w:rsidR="00FF63E5" w:rsidRPr="00683B31">
              <w:rPr>
                <w:rFonts w:ascii="Times New Roman" w:hAnsi="Times New Roman"/>
                <w:b/>
                <w:bCs/>
                <w:sz w:val="24"/>
                <w:szCs w:val="24"/>
              </w:rPr>
              <w:t>óra</w:t>
            </w:r>
          </w:p>
        </w:tc>
      </w:tr>
      <w:tr w:rsidR="00FF63E5" w:rsidRPr="00683B31" w:rsidTr="004B3132">
        <w:trPr>
          <w:jc w:val="center"/>
        </w:trPr>
        <w:tc>
          <w:tcPr>
            <w:tcW w:w="2185" w:type="dxa"/>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46" w:type="dxa"/>
            <w:gridSpan w:val="2"/>
            <w:noWrap/>
          </w:tcPr>
          <w:p w:rsidR="00FF63E5" w:rsidRPr="00683B31" w:rsidRDefault="00FF63E5" w:rsidP="00207F5A">
            <w:pPr>
              <w:spacing w:before="120"/>
              <w:rPr>
                <w:rFonts w:ascii="Times New Roman" w:hAnsi="Times New Roman"/>
                <w:sz w:val="24"/>
                <w:szCs w:val="24"/>
                <w:lang w:eastAsia="hu-HU"/>
              </w:rPr>
            </w:pPr>
            <w:r w:rsidRPr="00683B31">
              <w:rPr>
                <w:rFonts w:ascii="Times New Roman" w:hAnsi="Times New Roman"/>
                <w:sz w:val="24"/>
                <w:szCs w:val="24"/>
              </w:rPr>
              <w:t xml:space="preserve">A tanult nyelvtani, </w:t>
            </w:r>
            <w:r w:rsidRPr="00683B31">
              <w:rPr>
                <w:rFonts w:ascii="Times New Roman" w:hAnsi="Times New Roman"/>
                <w:sz w:val="24"/>
                <w:szCs w:val="24"/>
                <w:lang w:val="cs-CZ"/>
              </w:rPr>
              <w:t>nyelvhelyességi</w:t>
            </w:r>
            <w:r w:rsidRPr="00683B31">
              <w:rPr>
                <w:rFonts w:ascii="Times New Roman" w:hAnsi="Times New Roman"/>
                <w:sz w:val="24"/>
                <w:szCs w:val="24"/>
              </w:rPr>
              <w:t xml:space="preserve"> ismeretek alkalmazásának fejlesztése.</w:t>
            </w:r>
            <w:r w:rsidR="00207F5A" w:rsidRPr="00683B31">
              <w:rPr>
                <w:rFonts w:ascii="Times New Roman" w:hAnsi="Times New Roman"/>
                <w:sz w:val="24"/>
                <w:szCs w:val="24"/>
              </w:rPr>
              <w:t xml:space="preserve"> </w:t>
            </w:r>
            <w:r w:rsidRPr="00683B31">
              <w:rPr>
                <w:rFonts w:ascii="Times New Roman" w:hAnsi="Times New Roman"/>
                <w:sz w:val="24"/>
                <w:szCs w:val="24"/>
              </w:rPr>
              <w:t>Szóbeli és írásbeli nyelvhasználat legalapvetőbb elveinek, normáinak elsajátíttatása.</w:t>
            </w:r>
          </w:p>
          <w:p w:rsidR="00FF63E5" w:rsidRPr="00683B31" w:rsidRDefault="00FF63E5" w:rsidP="00207F5A">
            <w:pPr>
              <w:pStyle w:val="Listaszerbekezds1"/>
              <w:ind w:left="0"/>
              <w:rPr>
                <w:rFonts w:ascii="Times New Roman" w:hAnsi="Times New Roman" w:cs="Times New Roman"/>
                <w:sz w:val="24"/>
                <w:szCs w:val="24"/>
                <w:lang w:eastAsia="hu-HU"/>
              </w:rPr>
            </w:pPr>
            <w:r w:rsidRPr="00683B31">
              <w:rPr>
                <w:rFonts w:ascii="Times New Roman" w:hAnsi="Times New Roman" w:cs="Times New Roman"/>
                <w:i/>
                <w:sz w:val="24"/>
                <w:szCs w:val="24"/>
              </w:rPr>
              <w:t>Képességfejlesztési fókuszok:</w:t>
            </w:r>
            <w:r w:rsidR="00207F5A" w:rsidRPr="00683B31">
              <w:rPr>
                <w:rFonts w:ascii="Times New Roman" w:hAnsi="Times New Roman" w:cs="Times New Roman"/>
                <w:i/>
                <w:sz w:val="24"/>
                <w:szCs w:val="24"/>
              </w:rPr>
              <w:t xml:space="preserve"> </w:t>
            </w:r>
            <w:r w:rsidRPr="00683B31">
              <w:rPr>
                <w:rFonts w:ascii="Times New Roman" w:hAnsi="Times New Roman" w:cs="Times New Roman"/>
                <w:sz w:val="24"/>
                <w:szCs w:val="24"/>
              </w:rPr>
              <w:t xml:space="preserve">Akusztikus figyelem: helyesírási szabályok. </w:t>
            </w:r>
            <w:proofErr w:type="spellStart"/>
            <w:r w:rsidRPr="00683B31">
              <w:rPr>
                <w:rFonts w:ascii="Times New Roman" w:hAnsi="Times New Roman" w:cs="Times New Roman"/>
                <w:sz w:val="24"/>
                <w:szCs w:val="24"/>
              </w:rPr>
              <w:t>Szerialitás</w:t>
            </w:r>
            <w:proofErr w:type="spellEnd"/>
            <w:r w:rsidRPr="00683B31">
              <w:rPr>
                <w:rFonts w:ascii="Times New Roman" w:hAnsi="Times New Roman" w:cs="Times New Roman"/>
                <w:sz w:val="24"/>
                <w:szCs w:val="24"/>
              </w:rPr>
              <w:t>: betűrend.</w:t>
            </w:r>
          </w:p>
        </w:tc>
      </w:tr>
    </w:tbl>
    <w:p w:rsidR="00930680" w:rsidRDefault="00930680"/>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744"/>
        <w:gridCol w:w="4615"/>
      </w:tblGrid>
      <w:tr w:rsidR="00305615" w:rsidRPr="00683B31" w:rsidTr="00DB5149">
        <w:trPr>
          <w:jc w:val="center"/>
        </w:trPr>
        <w:tc>
          <w:tcPr>
            <w:tcW w:w="4616" w:type="dxa"/>
            <w:gridSpan w:val="2"/>
            <w:noWrap/>
            <w:vAlign w:val="center"/>
          </w:tcPr>
          <w:p w:rsidR="00305615" w:rsidRPr="00683B31" w:rsidRDefault="00305615" w:rsidP="00FF63E5">
            <w:pPr>
              <w:spacing w:before="120"/>
              <w:jc w:val="center"/>
              <w:rPr>
                <w:rFonts w:ascii="Times New Roman" w:hAnsi="Times New Roman"/>
                <w:b/>
                <w:sz w:val="24"/>
                <w:szCs w:val="24"/>
              </w:rPr>
            </w:pPr>
            <w:r>
              <w:br w:type="page"/>
            </w:r>
            <w:r w:rsidR="00D032F9">
              <w:rPr>
                <w:rFonts w:ascii="Times New Roman" w:hAnsi="Times New Roman"/>
                <w:b/>
                <w:sz w:val="24"/>
                <w:szCs w:val="24"/>
                <w:lang w:val="cs-CZ"/>
              </w:rPr>
              <w:t>Fejlesztési ismeretek</w:t>
            </w:r>
          </w:p>
        </w:tc>
        <w:tc>
          <w:tcPr>
            <w:tcW w:w="4615" w:type="dxa"/>
            <w:noWrap/>
            <w:vAlign w:val="center"/>
          </w:tcPr>
          <w:p w:rsidR="00305615" w:rsidRPr="00683B31" w:rsidRDefault="00305615" w:rsidP="004A38C8">
            <w:pPr>
              <w:spacing w:before="120"/>
              <w:jc w:val="center"/>
              <w:rPr>
                <w:rFonts w:ascii="Times New Roman" w:hAnsi="Times New Roman"/>
                <w:sz w:val="24"/>
                <w:szCs w:val="24"/>
              </w:rPr>
            </w:pPr>
            <w:r w:rsidRPr="00683B31">
              <w:rPr>
                <w:rFonts w:ascii="Times New Roman" w:hAnsi="Times New Roman"/>
                <w:b/>
                <w:sz w:val="24"/>
                <w:szCs w:val="24"/>
                <w:lang w:val="cs-CZ"/>
              </w:rPr>
              <w:t>Fejlesztési</w:t>
            </w:r>
            <w:r w:rsidRPr="00683B31">
              <w:rPr>
                <w:rFonts w:ascii="Times New Roman" w:hAnsi="Times New Roman"/>
                <w:b/>
                <w:sz w:val="24"/>
                <w:szCs w:val="24"/>
              </w:rPr>
              <w:t xml:space="preserve"> </w:t>
            </w:r>
            <w:r w:rsidR="00D032F9">
              <w:rPr>
                <w:rFonts w:ascii="Times New Roman" w:hAnsi="Times New Roman"/>
                <w:b/>
                <w:sz w:val="24"/>
                <w:szCs w:val="24"/>
              </w:rPr>
              <w:t>t</w:t>
            </w:r>
            <w:r w:rsidRPr="00683B31">
              <w:rPr>
                <w:rFonts w:ascii="Times New Roman" w:hAnsi="Times New Roman"/>
                <w:b/>
                <w:sz w:val="24"/>
                <w:szCs w:val="24"/>
                <w:lang w:val="cs-CZ"/>
              </w:rPr>
              <w:t>evékenységek</w:t>
            </w:r>
          </w:p>
        </w:tc>
      </w:tr>
      <w:tr w:rsidR="00305615" w:rsidRPr="00683B31" w:rsidTr="00DB5149">
        <w:trPr>
          <w:trHeight w:val="1895"/>
          <w:jc w:val="center"/>
        </w:trPr>
        <w:tc>
          <w:tcPr>
            <w:tcW w:w="4616" w:type="dxa"/>
            <w:gridSpan w:val="2"/>
            <w:noWrap/>
          </w:tcPr>
          <w:p w:rsidR="00305615" w:rsidRPr="00683B31" w:rsidRDefault="00305615" w:rsidP="00FF63E5">
            <w:pPr>
              <w:numPr>
                <w:ilvl w:val="12"/>
                <w:numId w:val="0"/>
              </w:numPr>
              <w:spacing w:before="120"/>
              <w:rPr>
                <w:rFonts w:ascii="Times New Roman" w:hAnsi="Times New Roman"/>
                <w:sz w:val="24"/>
                <w:szCs w:val="24"/>
                <w:lang w:val="cs-CZ"/>
              </w:rPr>
            </w:pPr>
            <w:r w:rsidRPr="00683B31">
              <w:rPr>
                <w:rFonts w:ascii="Times New Roman" w:hAnsi="Times New Roman"/>
                <w:sz w:val="24"/>
                <w:szCs w:val="24"/>
              </w:rPr>
              <w:t>BETŰK:</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lang w:val="cs-CZ"/>
              </w:rPr>
              <w:t>Magánhangzók</w:t>
            </w:r>
            <w:r w:rsidRPr="00683B31">
              <w:rPr>
                <w:rFonts w:ascii="Times New Roman" w:hAnsi="Times New Roman"/>
                <w:sz w:val="24"/>
                <w:szCs w:val="24"/>
              </w:rPr>
              <w:t>, mássalhangzók.</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Szótőhöz kapcsolódó toldalékok hangrendjének, illeszkedésének szabálya.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A mássalhangzók egymásra hatása a beszédben, írásban (hasonulás, összeolvadás, rövidülés, kiesés).</w:t>
            </w: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SZÓELEMEK, SZAVAK:</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Szófajok:</w:t>
            </w:r>
          </w:p>
          <w:p w:rsidR="00305615" w:rsidRPr="00683B31" w:rsidRDefault="00305615" w:rsidP="004B3132">
            <w:pPr>
              <w:pStyle w:val="Fel"/>
              <w:numPr>
                <w:ilvl w:val="0"/>
                <w:numId w:val="5"/>
              </w:numPr>
              <w:tabs>
                <w:tab w:val="clear" w:pos="360"/>
                <w:tab w:val="clear" w:pos="720"/>
              </w:tabs>
              <w:ind w:left="398"/>
              <w:rPr>
                <w:sz w:val="24"/>
                <w:szCs w:val="24"/>
              </w:rPr>
            </w:pPr>
            <w:r w:rsidRPr="00683B31">
              <w:rPr>
                <w:sz w:val="24"/>
                <w:szCs w:val="24"/>
              </w:rPr>
              <w:t>főnév</w:t>
            </w:r>
          </w:p>
          <w:p w:rsidR="00305615" w:rsidRPr="00683B31" w:rsidRDefault="00305615" w:rsidP="004B3132">
            <w:pPr>
              <w:pStyle w:val="Fel"/>
              <w:numPr>
                <w:ilvl w:val="0"/>
                <w:numId w:val="5"/>
              </w:numPr>
              <w:tabs>
                <w:tab w:val="clear" w:pos="360"/>
                <w:tab w:val="clear" w:pos="720"/>
              </w:tabs>
              <w:ind w:left="398"/>
              <w:rPr>
                <w:sz w:val="24"/>
                <w:szCs w:val="24"/>
              </w:rPr>
            </w:pPr>
            <w:r w:rsidRPr="00683B31">
              <w:rPr>
                <w:sz w:val="24"/>
                <w:szCs w:val="24"/>
              </w:rPr>
              <w:t>melléknév</w:t>
            </w:r>
          </w:p>
          <w:p w:rsidR="00305615" w:rsidRPr="00683B31" w:rsidRDefault="00305615" w:rsidP="004B3132">
            <w:pPr>
              <w:pStyle w:val="Fel"/>
              <w:numPr>
                <w:ilvl w:val="0"/>
                <w:numId w:val="5"/>
              </w:numPr>
              <w:tabs>
                <w:tab w:val="clear" w:pos="360"/>
                <w:tab w:val="clear" w:pos="720"/>
              </w:tabs>
              <w:ind w:left="398"/>
              <w:rPr>
                <w:sz w:val="24"/>
                <w:szCs w:val="24"/>
              </w:rPr>
            </w:pPr>
            <w:r w:rsidRPr="00683B31">
              <w:rPr>
                <w:sz w:val="24"/>
                <w:szCs w:val="24"/>
              </w:rPr>
              <w:t>számnév</w:t>
            </w:r>
          </w:p>
          <w:p w:rsidR="00305615" w:rsidRPr="00683B31" w:rsidRDefault="00305615" w:rsidP="004B3132">
            <w:pPr>
              <w:pStyle w:val="Fel"/>
              <w:numPr>
                <w:ilvl w:val="0"/>
                <w:numId w:val="5"/>
              </w:numPr>
              <w:tabs>
                <w:tab w:val="clear" w:pos="360"/>
                <w:tab w:val="clear" w:pos="720"/>
              </w:tabs>
              <w:ind w:left="398"/>
              <w:rPr>
                <w:sz w:val="24"/>
                <w:szCs w:val="24"/>
              </w:rPr>
            </w:pPr>
            <w:r w:rsidRPr="00683B31">
              <w:rPr>
                <w:sz w:val="24"/>
                <w:szCs w:val="24"/>
              </w:rPr>
              <w:t>névmás</w:t>
            </w:r>
          </w:p>
          <w:p w:rsidR="00305615" w:rsidRPr="00683B31" w:rsidRDefault="00305615" w:rsidP="004B3132">
            <w:pPr>
              <w:pStyle w:val="Fel"/>
              <w:numPr>
                <w:ilvl w:val="0"/>
                <w:numId w:val="5"/>
              </w:numPr>
              <w:tabs>
                <w:tab w:val="clear" w:pos="360"/>
                <w:tab w:val="clear" w:pos="720"/>
              </w:tabs>
              <w:ind w:left="398"/>
              <w:rPr>
                <w:sz w:val="24"/>
                <w:szCs w:val="24"/>
              </w:rPr>
            </w:pPr>
            <w:r w:rsidRPr="00683B31">
              <w:rPr>
                <w:sz w:val="24"/>
                <w:szCs w:val="24"/>
              </w:rPr>
              <w:t>ige.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Jelző szerepe a szövegben.</w:t>
            </w: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SZÓSZERKEZETEK:</w:t>
            </w:r>
          </w:p>
          <w:p w:rsidR="00305615" w:rsidRPr="00683B31" w:rsidRDefault="00305615" w:rsidP="004B3132">
            <w:pPr>
              <w:pStyle w:val="Fel"/>
              <w:numPr>
                <w:ilvl w:val="0"/>
                <w:numId w:val="1"/>
              </w:numPr>
              <w:ind w:left="398"/>
              <w:rPr>
                <w:sz w:val="24"/>
                <w:szCs w:val="24"/>
              </w:rPr>
            </w:pPr>
            <w:r w:rsidRPr="00683B31">
              <w:rPr>
                <w:sz w:val="24"/>
                <w:szCs w:val="24"/>
              </w:rPr>
              <w:t>alárendelő szószerkezet</w:t>
            </w:r>
          </w:p>
          <w:p w:rsidR="00305615" w:rsidRPr="00683B31" w:rsidRDefault="00305615" w:rsidP="004B3132">
            <w:pPr>
              <w:pStyle w:val="Fel"/>
              <w:numPr>
                <w:ilvl w:val="0"/>
                <w:numId w:val="1"/>
              </w:numPr>
              <w:ind w:left="398"/>
              <w:rPr>
                <w:sz w:val="24"/>
                <w:szCs w:val="24"/>
              </w:rPr>
            </w:pPr>
            <w:r w:rsidRPr="00683B31">
              <w:rPr>
                <w:sz w:val="24"/>
                <w:szCs w:val="24"/>
              </w:rPr>
              <w:t>mellérendelő szószerkezet.</w:t>
            </w: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MONDATOK</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Mondatok átalakítása:</w:t>
            </w:r>
          </w:p>
          <w:p w:rsidR="00305615" w:rsidRPr="00683B31" w:rsidRDefault="00305615" w:rsidP="004B3132">
            <w:pPr>
              <w:numPr>
                <w:ilvl w:val="0"/>
                <w:numId w:val="25"/>
              </w:numPr>
              <w:tabs>
                <w:tab w:val="left" w:pos="360"/>
              </w:tabs>
              <w:ind w:left="398"/>
              <w:rPr>
                <w:rFonts w:ascii="Times New Roman" w:hAnsi="Times New Roman"/>
                <w:sz w:val="24"/>
                <w:szCs w:val="24"/>
              </w:rPr>
            </w:pPr>
            <w:r w:rsidRPr="00683B31">
              <w:rPr>
                <w:rFonts w:ascii="Times New Roman" w:hAnsi="Times New Roman"/>
                <w:sz w:val="24"/>
                <w:szCs w:val="24"/>
              </w:rPr>
              <w:t xml:space="preserve">tőmondat </w:t>
            </w:r>
            <w:r w:rsidRPr="00683B31">
              <w:rPr>
                <w:rFonts w:ascii="Times New Roman" w:hAnsi="Times New Roman"/>
                <w:sz w:val="24"/>
                <w:szCs w:val="24"/>
                <w:lang w:val="cs-CZ"/>
              </w:rPr>
              <w:t>alkotása</w:t>
            </w:r>
          </w:p>
          <w:p w:rsidR="00305615" w:rsidRPr="00683B31" w:rsidRDefault="00305615" w:rsidP="004B3132">
            <w:pPr>
              <w:numPr>
                <w:ilvl w:val="0"/>
                <w:numId w:val="25"/>
              </w:numPr>
              <w:tabs>
                <w:tab w:val="left" w:pos="360"/>
              </w:tabs>
              <w:ind w:left="398"/>
              <w:rPr>
                <w:rFonts w:ascii="Times New Roman" w:hAnsi="Times New Roman"/>
                <w:sz w:val="24"/>
                <w:szCs w:val="24"/>
              </w:rPr>
            </w:pPr>
            <w:r w:rsidRPr="00683B31">
              <w:rPr>
                <w:rFonts w:ascii="Times New Roman" w:hAnsi="Times New Roman"/>
                <w:sz w:val="24"/>
                <w:szCs w:val="24"/>
              </w:rPr>
              <w:t>bővített mondat.</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Mondatalkotás.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 xml:space="preserve">Szófajok, szavak </w:t>
            </w:r>
            <w:proofErr w:type="spellStart"/>
            <w:r w:rsidRPr="00683B31">
              <w:rPr>
                <w:rFonts w:ascii="Times New Roman" w:hAnsi="Times New Roman"/>
                <w:sz w:val="24"/>
                <w:szCs w:val="24"/>
              </w:rPr>
              <w:t>mondatbeli</w:t>
            </w:r>
            <w:proofErr w:type="spellEnd"/>
            <w:r w:rsidRPr="00683B31">
              <w:rPr>
                <w:rFonts w:ascii="Times New Roman" w:hAnsi="Times New Roman"/>
                <w:sz w:val="24"/>
                <w:szCs w:val="24"/>
              </w:rPr>
              <w:t xml:space="preserve"> funkciója.</w:t>
            </w:r>
          </w:p>
          <w:p w:rsidR="00305615" w:rsidRPr="00683B31" w:rsidRDefault="00305615" w:rsidP="00FF63E5">
            <w:p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SZÖVEG</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Szövegalkotás.</w:t>
            </w:r>
          </w:p>
        </w:tc>
        <w:tc>
          <w:tcPr>
            <w:tcW w:w="4615" w:type="dxa"/>
            <w:noWrap/>
          </w:tcPr>
          <w:p w:rsidR="00305615" w:rsidRPr="00683B31" w:rsidRDefault="00305615" w:rsidP="00FF63E5">
            <w:pPr>
              <w:numPr>
                <w:ilvl w:val="12"/>
                <w:numId w:val="0"/>
              </w:numPr>
              <w:spacing w:before="120"/>
              <w:rPr>
                <w:rFonts w:ascii="Times New Roman" w:hAnsi="Times New Roman"/>
                <w:sz w:val="24"/>
                <w:szCs w:val="24"/>
              </w:rPr>
            </w:pPr>
            <w:r w:rsidRPr="00683B31">
              <w:rPr>
                <w:rFonts w:ascii="Times New Roman" w:hAnsi="Times New Roman"/>
                <w:sz w:val="24"/>
                <w:szCs w:val="24"/>
                <w:lang w:val="cs-CZ"/>
              </w:rPr>
              <w:t>Csoportosítás</w:t>
            </w:r>
            <w:r w:rsidRPr="00683B31">
              <w:rPr>
                <w:rFonts w:ascii="Times New Roman" w:hAnsi="Times New Roman"/>
                <w:sz w:val="24"/>
                <w:szCs w:val="24"/>
              </w:rPr>
              <w:t>, válogatás, vizsgálódás.</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Betűrend készítése, lexikon használata.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Elválasztás szabályainak alkalmazása.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Szavak csoportosítása szófajuk, jelentéstartalmuk alapján.</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Gyűjtés, csoportosítás.</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Szavak átalakítása:</w:t>
            </w:r>
          </w:p>
          <w:p w:rsidR="00305615" w:rsidRPr="00683B31" w:rsidRDefault="00305615" w:rsidP="004B3132">
            <w:pPr>
              <w:pStyle w:val="Fel"/>
              <w:numPr>
                <w:ilvl w:val="0"/>
                <w:numId w:val="4"/>
              </w:numPr>
              <w:tabs>
                <w:tab w:val="clear" w:pos="360"/>
              </w:tabs>
              <w:ind w:left="380" w:hanging="357"/>
              <w:rPr>
                <w:sz w:val="24"/>
                <w:szCs w:val="24"/>
              </w:rPr>
            </w:pPr>
            <w:r w:rsidRPr="00683B31">
              <w:rPr>
                <w:sz w:val="24"/>
                <w:szCs w:val="24"/>
              </w:rPr>
              <w:t>képzéssel</w:t>
            </w:r>
          </w:p>
          <w:p w:rsidR="00305615" w:rsidRPr="00683B31" w:rsidRDefault="00305615" w:rsidP="004B3132">
            <w:pPr>
              <w:pStyle w:val="Fel"/>
              <w:numPr>
                <w:ilvl w:val="0"/>
                <w:numId w:val="4"/>
              </w:numPr>
              <w:tabs>
                <w:tab w:val="clear" w:pos="360"/>
              </w:tabs>
              <w:ind w:left="380" w:hanging="357"/>
              <w:rPr>
                <w:sz w:val="24"/>
                <w:szCs w:val="24"/>
              </w:rPr>
            </w:pPr>
            <w:proofErr w:type="spellStart"/>
            <w:r w:rsidRPr="00683B31">
              <w:rPr>
                <w:sz w:val="24"/>
                <w:szCs w:val="24"/>
              </w:rPr>
              <w:t>jelezéssel</w:t>
            </w:r>
            <w:proofErr w:type="spellEnd"/>
          </w:p>
          <w:p w:rsidR="00305615" w:rsidRPr="00683B31" w:rsidRDefault="00305615" w:rsidP="004B3132">
            <w:pPr>
              <w:pStyle w:val="Fel"/>
              <w:numPr>
                <w:ilvl w:val="0"/>
                <w:numId w:val="4"/>
              </w:numPr>
              <w:tabs>
                <w:tab w:val="clear" w:pos="360"/>
              </w:tabs>
              <w:ind w:left="380" w:hanging="357"/>
              <w:rPr>
                <w:sz w:val="24"/>
                <w:szCs w:val="24"/>
              </w:rPr>
            </w:pPr>
            <w:r w:rsidRPr="00683B31">
              <w:rPr>
                <w:sz w:val="24"/>
                <w:szCs w:val="24"/>
              </w:rPr>
              <w:t>ragozással.</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Szószerkezet alkotása, átalakítása.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Szószerkezetek keresése, gyűjtése irodalmi szövegből.</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A szószerkezetek felismerése a mondatokban, azok ki/beemelése a mondatokból/mondatokba.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 xml:space="preserve">Mondat tagolása, tanult helyesírási szabályok (mondatkezdés, írásjelek, tulajdonnevek) alkalmazása. </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Helyes szórend meghatározása.</w:t>
            </w:r>
          </w:p>
          <w:p w:rsidR="00305615" w:rsidRPr="00683B31" w:rsidRDefault="00305615" w:rsidP="00FF63E5">
            <w:pPr>
              <w:pStyle w:val="Fel"/>
              <w:ind w:left="0" w:firstLine="0"/>
              <w:rPr>
                <w:sz w:val="24"/>
                <w:szCs w:val="24"/>
              </w:rPr>
            </w:pPr>
            <w:r w:rsidRPr="00683B31">
              <w:rPr>
                <w:sz w:val="24"/>
                <w:szCs w:val="24"/>
              </w:rPr>
              <w:t>Helyes hangsúly gyakorlása.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 xml:space="preserve">Számbeli egyeztetés gyakorlása, ellenőrzése, </w:t>
            </w:r>
            <w:r w:rsidRPr="00683B31">
              <w:rPr>
                <w:rFonts w:ascii="Times New Roman" w:hAnsi="Times New Roman"/>
                <w:sz w:val="24"/>
                <w:szCs w:val="24"/>
                <w:lang w:val="cs-CZ"/>
              </w:rPr>
              <w:t>javítása</w:t>
            </w:r>
            <w:r w:rsidRPr="00683B31">
              <w:rPr>
                <w:rFonts w:ascii="Times New Roman" w:hAnsi="Times New Roman"/>
                <w:sz w:val="24"/>
                <w:szCs w:val="24"/>
              </w:rPr>
              <w:t>.</w:t>
            </w:r>
          </w:p>
          <w:p w:rsidR="00305615" w:rsidRPr="00683B31" w:rsidRDefault="00305615" w:rsidP="00930680">
            <w:pPr>
              <w:pStyle w:val="Listaszerbekezds1"/>
              <w:ind w:left="0"/>
              <w:rPr>
                <w:rFonts w:ascii="Times New Roman" w:hAnsi="Times New Roman" w:cs="Times New Roman"/>
                <w:sz w:val="24"/>
                <w:szCs w:val="24"/>
              </w:rPr>
            </w:pPr>
            <w:r w:rsidRPr="00683B31">
              <w:rPr>
                <w:rFonts w:ascii="Times New Roman" w:hAnsi="Times New Roman" w:cs="Times New Roman"/>
                <w:sz w:val="24"/>
                <w:szCs w:val="24"/>
              </w:rPr>
              <w:t>Szövegalkotás megadott szempontok alapján. Tanári útmutatás alapján szövega</w:t>
            </w:r>
            <w:r>
              <w:rPr>
                <w:rFonts w:ascii="Times New Roman" w:hAnsi="Times New Roman" w:cs="Times New Roman"/>
                <w:sz w:val="24"/>
                <w:szCs w:val="24"/>
              </w:rPr>
              <w:t xml:space="preserve">lkotás, kiegészítés, módosítás. </w:t>
            </w:r>
            <w:r w:rsidRPr="00683B31">
              <w:rPr>
                <w:rFonts w:ascii="Times New Roman" w:hAnsi="Times New Roman" w:cs="Times New Roman"/>
                <w:sz w:val="24"/>
                <w:szCs w:val="24"/>
              </w:rPr>
              <w:t>Helyes mondatalkotás, szövegalkotás szabályainak alkalmazása.</w:t>
            </w:r>
          </w:p>
          <w:p w:rsidR="00305615" w:rsidRPr="00683B31" w:rsidRDefault="00305615" w:rsidP="00FF63E5">
            <w:pPr>
              <w:pStyle w:val="Nincstrkz"/>
              <w:spacing w:before="120"/>
              <w:rPr>
                <w:rFonts w:ascii="Times New Roman" w:hAnsi="Times New Roman"/>
                <w:sz w:val="24"/>
                <w:szCs w:val="24"/>
              </w:rPr>
            </w:pPr>
          </w:p>
        </w:tc>
      </w:tr>
      <w:tr w:rsidR="00FF63E5" w:rsidRPr="00683B31" w:rsidTr="0095091D">
        <w:trPr>
          <w:trHeight w:val="70"/>
          <w:jc w:val="center"/>
        </w:trPr>
        <w:tc>
          <w:tcPr>
            <w:tcW w:w="1872" w:type="dxa"/>
            <w:noWrap/>
            <w:vAlign w:val="center"/>
          </w:tcPr>
          <w:p w:rsidR="00FF63E5" w:rsidRPr="00683B31" w:rsidRDefault="00A57D2C" w:rsidP="0095091D">
            <w:pPr>
              <w:spacing w:before="120"/>
              <w:jc w:val="center"/>
              <w:rPr>
                <w:rFonts w:ascii="Times New Roman" w:hAnsi="Times New Roman"/>
                <w:b/>
                <w:sz w:val="24"/>
                <w:szCs w:val="24"/>
              </w:rPr>
            </w:pPr>
            <w:r>
              <w:rPr>
                <w:rFonts w:ascii="Times New Roman" w:hAnsi="Times New Roman"/>
                <w:b/>
                <w:sz w:val="24"/>
                <w:szCs w:val="24"/>
              </w:rPr>
              <w:t>F</w:t>
            </w:r>
            <w:r w:rsidR="00FF63E5" w:rsidRPr="00683B31">
              <w:rPr>
                <w:rFonts w:ascii="Times New Roman" w:hAnsi="Times New Roman"/>
                <w:b/>
                <w:sz w:val="24"/>
                <w:szCs w:val="24"/>
                <w:lang w:val="cs-CZ"/>
              </w:rPr>
              <w:t>ogalmak</w:t>
            </w:r>
          </w:p>
        </w:tc>
        <w:tc>
          <w:tcPr>
            <w:tcW w:w="7359" w:type="dxa"/>
            <w:gridSpan w:val="2"/>
            <w:noWrap/>
            <w:vAlign w:val="center"/>
          </w:tcPr>
          <w:p w:rsidR="00FF63E5" w:rsidRPr="00683B31" w:rsidRDefault="00FF63E5" w:rsidP="00FF63E5">
            <w:pPr>
              <w:spacing w:before="120"/>
              <w:jc w:val="both"/>
              <w:rPr>
                <w:rFonts w:ascii="Times New Roman" w:hAnsi="Times New Roman"/>
                <w:sz w:val="24"/>
                <w:szCs w:val="24"/>
              </w:rPr>
            </w:pPr>
            <w:r w:rsidRPr="00683B31">
              <w:rPr>
                <w:rFonts w:ascii="Times New Roman" w:hAnsi="Times New Roman"/>
                <w:sz w:val="24"/>
                <w:szCs w:val="24"/>
              </w:rPr>
              <w:t xml:space="preserve">Beszédhang, magánhangzó, </w:t>
            </w:r>
            <w:r w:rsidRPr="00683B31">
              <w:rPr>
                <w:rFonts w:ascii="Times New Roman" w:hAnsi="Times New Roman"/>
                <w:sz w:val="24"/>
                <w:szCs w:val="24"/>
                <w:lang w:val="cs-CZ"/>
              </w:rPr>
              <w:t>mássalhangzó</w:t>
            </w:r>
            <w:r w:rsidRPr="00683B31">
              <w:rPr>
                <w:rFonts w:ascii="Times New Roman" w:hAnsi="Times New Roman"/>
                <w:sz w:val="24"/>
                <w:szCs w:val="24"/>
              </w:rPr>
              <w:t>, szóelem, hangalak és jelentés, szókincs, szófaj, helyesírási szabály.</w:t>
            </w:r>
          </w:p>
        </w:tc>
      </w:tr>
    </w:tbl>
    <w:p w:rsidR="00FF63E5" w:rsidRPr="00683B31" w:rsidRDefault="00FF63E5" w:rsidP="00FF63E5">
      <w:pPr>
        <w:rPr>
          <w:rFonts w:ascii="Times New Roman" w:hAnsi="Times New Roman"/>
          <w:sz w:val="24"/>
          <w:szCs w:val="24"/>
        </w:rPr>
      </w:pPr>
    </w:p>
    <w:p w:rsidR="00FF63E5" w:rsidRPr="00683B31" w:rsidRDefault="00FF63E5" w:rsidP="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317"/>
        <w:gridCol w:w="2462"/>
        <w:gridCol w:w="3399"/>
        <w:gridCol w:w="1216"/>
      </w:tblGrid>
      <w:tr w:rsidR="00FF63E5" w:rsidRPr="00683B31" w:rsidTr="00F943C7">
        <w:trPr>
          <w:jc w:val="center"/>
        </w:trPr>
        <w:tc>
          <w:tcPr>
            <w:tcW w:w="2154" w:type="dxa"/>
            <w:gridSpan w:val="2"/>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sz w:val="24"/>
                <w:szCs w:val="24"/>
              </w:rPr>
              <w:t>Témakör</w:t>
            </w:r>
          </w:p>
        </w:tc>
        <w:tc>
          <w:tcPr>
            <w:tcW w:w="5861" w:type="dxa"/>
            <w:gridSpan w:val="2"/>
            <w:noWrap/>
            <w:vAlign w:val="center"/>
          </w:tcPr>
          <w:p w:rsidR="00FF63E5" w:rsidRPr="00683B31" w:rsidRDefault="00D032F9" w:rsidP="00FF63E5">
            <w:pPr>
              <w:spacing w:before="120"/>
              <w:jc w:val="center"/>
              <w:rPr>
                <w:rFonts w:ascii="Times New Roman" w:hAnsi="Times New Roman"/>
                <w:b/>
                <w:bCs/>
                <w:sz w:val="24"/>
                <w:szCs w:val="24"/>
              </w:rPr>
            </w:pPr>
            <w:r>
              <w:rPr>
                <w:rFonts w:ascii="Times New Roman" w:hAnsi="Times New Roman"/>
                <w:b/>
                <w:bCs/>
                <w:sz w:val="24"/>
                <w:szCs w:val="24"/>
                <w:lang w:val="cs-CZ"/>
              </w:rPr>
              <w:t xml:space="preserve">5. </w:t>
            </w:r>
            <w:r w:rsidR="00FF63E5" w:rsidRPr="00683B31">
              <w:rPr>
                <w:rFonts w:ascii="Times New Roman" w:hAnsi="Times New Roman"/>
                <w:b/>
                <w:bCs/>
                <w:sz w:val="24"/>
                <w:szCs w:val="24"/>
                <w:lang w:val="cs-CZ"/>
              </w:rPr>
              <w:t>Irodalmi</w:t>
            </w:r>
            <w:r w:rsidR="00FF63E5" w:rsidRPr="00683B31">
              <w:rPr>
                <w:rFonts w:ascii="Times New Roman" w:hAnsi="Times New Roman"/>
                <w:b/>
                <w:bCs/>
                <w:sz w:val="24"/>
                <w:szCs w:val="24"/>
              </w:rPr>
              <w:t xml:space="preserve"> kultúra, irodalmi művek értelmezése</w:t>
            </w:r>
          </w:p>
        </w:tc>
        <w:tc>
          <w:tcPr>
            <w:tcW w:w="1216" w:type="dxa"/>
            <w:noWrap/>
            <w:vAlign w:val="center"/>
          </w:tcPr>
          <w:p w:rsidR="00FF63E5" w:rsidRPr="00683B31" w:rsidRDefault="00D032F9" w:rsidP="005372D4">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4B3132" w:rsidRPr="00683B31">
              <w:rPr>
                <w:rFonts w:ascii="Times New Roman" w:hAnsi="Times New Roman"/>
                <w:b/>
                <w:bCs/>
                <w:sz w:val="24"/>
                <w:szCs w:val="24"/>
              </w:rPr>
              <w:t xml:space="preserve"> </w:t>
            </w:r>
            <w:r w:rsidR="00AF2D42" w:rsidRPr="00683B31">
              <w:rPr>
                <w:rFonts w:ascii="Times New Roman" w:hAnsi="Times New Roman"/>
                <w:b/>
                <w:bCs/>
                <w:sz w:val="24"/>
                <w:szCs w:val="24"/>
                <w:lang w:val="cs-CZ"/>
              </w:rPr>
              <w:t>1</w:t>
            </w:r>
            <w:r w:rsidR="00271330">
              <w:rPr>
                <w:rFonts w:ascii="Times New Roman" w:hAnsi="Times New Roman"/>
                <w:b/>
                <w:bCs/>
                <w:sz w:val="24"/>
                <w:szCs w:val="24"/>
                <w:lang w:val="cs-CZ"/>
              </w:rPr>
              <w:t>53</w:t>
            </w:r>
            <w:r w:rsidR="00AF2D42" w:rsidRPr="00683B31">
              <w:rPr>
                <w:rFonts w:ascii="Times New Roman" w:hAnsi="Times New Roman"/>
                <w:b/>
                <w:bCs/>
                <w:sz w:val="24"/>
                <w:szCs w:val="24"/>
              </w:rPr>
              <w:t xml:space="preserve"> </w:t>
            </w:r>
            <w:r w:rsidR="00FF63E5" w:rsidRPr="00683B31">
              <w:rPr>
                <w:rFonts w:ascii="Times New Roman" w:hAnsi="Times New Roman"/>
                <w:b/>
                <w:bCs/>
                <w:sz w:val="24"/>
                <w:szCs w:val="24"/>
              </w:rPr>
              <w:t>óra</w:t>
            </w:r>
          </w:p>
        </w:tc>
      </w:tr>
      <w:tr w:rsidR="00FF63E5" w:rsidRPr="00683B31" w:rsidTr="00F943C7">
        <w:trPr>
          <w:jc w:val="center"/>
        </w:trPr>
        <w:tc>
          <w:tcPr>
            <w:tcW w:w="2154" w:type="dxa"/>
            <w:gridSpan w:val="2"/>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77" w:type="dxa"/>
            <w:gridSpan w:val="3"/>
            <w:noWrap/>
          </w:tcPr>
          <w:p w:rsidR="00FF63E5" w:rsidRPr="00683B31" w:rsidRDefault="00FF63E5" w:rsidP="00207F5A">
            <w:pPr>
              <w:spacing w:before="120"/>
              <w:rPr>
                <w:rFonts w:ascii="Times New Roman" w:hAnsi="Times New Roman"/>
                <w:sz w:val="24"/>
                <w:szCs w:val="24"/>
              </w:rPr>
            </w:pPr>
            <w:r w:rsidRPr="00683B31">
              <w:rPr>
                <w:rFonts w:ascii="Times New Roman" w:hAnsi="Times New Roman"/>
                <w:sz w:val="24"/>
                <w:szCs w:val="24"/>
              </w:rPr>
              <w:t xml:space="preserve">Az irodalmi ismeretek fejlesztése, az </w:t>
            </w:r>
            <w:r w:rsidRPr="00683B31">
              <w:rPr>
                <w:rFonts w:ascii="Times New Roman" w:hAnsi="Times New Roman"/>
                <w:sz w:val="24"/>
                <w:szCs w:val="24"/>
                <w:lang w:val="cs-CZ"/>
              </w:rPr>
              <w:t>olvasás</w:t>
            </w:r>
            <w:r w:rsidRPr="00683B31">
              <w:rPr>
                <w:rFonts w:ascii="Times New Roman" w:hAnsi="Times New Roman"/>
                <w:sz w:val="24"/>
                <w:szCs w:val="24"/>
              </w:rPr>
              <w:t xml:space="preserve"> készséggé alakítása, fejlesztése.</w:t>
            </w:r>
            <w:r w:rsidR="00207F5A" w:rsidRPr="00683B31">
              <w:rPr>
                <w:rFonts w:ascii="Times New Roman" w:hAnsi="Times New Roman"/>
                <w:sz w:val="24"/>
                <w:szCs w:val="24"/>
              </w:rPr>
              <w:t xml:space="preserve"> </w:t>
            </w:r>
            <w:r w:rsidRPr="00683B31">
              <w:rPr>
                <w:rFonts w:ascii="Times New Roman" w:hAnsi="Times New Roman"/>
                <w:sz w:val="24"/>
                <w:szCs w:val="24"/>
              </w:rPr>
              <w:t>A tanulók nyelvi kulturáltságának növelése.</w:t>
            </w:r>
          </w:p>
          <w:p w:rsidR="00FF63E5" w:rsidRPr="00683B31" w:rsidRDefault="00FF63E5" w:rsidP="00207F5A">
            <w:pPr>
              <w:rPr>
                <w:rFonts w:ascii="Times New Roman" w:hAnsi="Times New Roman"/>
                <w:sz w:val="24"/>
                <w:szCs w:val="24"/>
                <w:lang w:eastAsia="hu-HU"/>
              </w:rPr>
            </w:pPr>
            <w:r w:rsidRPr="00683B31">
              <w:rPr>
                <w:rFonts w:ascii="Times New Roman" w:hAnsi="Times New Roman"/>
                <w:i/>
                <w:sz w:val="24"/>
                <w:szCs w:val="24"/>
                <w:lang w:eastAsia="hu-HU"/>
              </w:rPr>
              <w:t>Képességfejlesztési fókuszok:</w:t>
            </w:r>
            <w:r w:rsidR="00207F5A" w:rsidRPr="00683B31">
              <w:rPr>
                <w:rFonts w:ascii="Times New Roman" w:hAnsi="Times New Roman"/>
                <w:i/>
                <w:sz w:val="24"/>
                <w:szCs w:val="24"/>
                <w:lang w:eastAsia="hu-HU"/>
              </w:rPr>
              <w:t xml:space="preserve"> </w:t>
            </w:r>
            <w:r w:rsidRPr="00683B31">
              <w:rPr>
                <w:rFonts w:ascii="Times New Roman" w:hAnsi="Times New Roman"/>
                <w:sz w:val="24"/>
                <w:szCs w:val="24"/>
                <w:lang w:eastAsia="hu-HU"/>
              </w:rPr>
              <w:t>Emlékezet: memoriterek elsajátításával a hosszú távú emlékezet fejlesztése.</w:t>
            </w:r>
            <w:r w:rsidR="00207F5A" w:rsidRPr="00683B31">
              <w:rPr>
                <w:rFonts w:ascii="Times New Roman" w:hAnsi="Times New Roman"/>
                <w:sz w:val="24"/>
                <w:szCs w:val="24"/>
                <w:lang w:eastAsia="hu-HU"/>
              </w:rPr>
              <w:t xml:space="preserve"> </w:t>
            </w:r>
            <w:r w:rsidRPr="00683B31">
              <w:rPr>
                <w:rFonts w:ascii="Times New Roman" w:hAnsi="Times New Roman"/>
                <w:sz w:val="24"/>
                <w:szCs w:val="24"/>
                <w:lang w:eastAsia="hu-HU"/>
              </w:rPr>
              <w:t>Auditív figyelem, észlelés: hallott irodalmi szövegekből való tartalommondás, érzelmek, mondanivaló megfigyelése.</w:t>
            </w:r>
            <w:r w:rsidR="00207F5A" w:rsidRPr="00683B31">
              <w:rPr>
                <w:rFonts w:ascii="Times New Roman" w:hAnsi="Times New Roman"/>
                <w:sz w:val="24"/>
                <w:szCs w:val="24"/>
                <w:lang w:eastAsia="hu-HU"/>
              </w:rPr>
              <w:t xml:space="preserve"> </w:t>
            </w:r>
            <w:r w:rsidRPr="00683B31">
              <w:rPr>
                <w:rFonts w:ascii="Times New Roman" w:hAnsi="Times New Roman"/>
                <w:sz w:val="24"/>
                <w:szCs w:val="24"/>
                <w:lang w:eastAsia="hu-HU"/>
              </w:rPr>
              <w:t>Szókincsbővítés.</w:t>
            </w:r>
          </w:p>
        </w:tc>
      </w:tr>
      <w:tr w:rsidR="00305615" w:rsidRPr="00683B31" w:rsidTr="00DB5149">
        <w:trPr>
          <w:jc w:val="center"/>
        </w:trPr>
        <w:tc>
          <w:tcPr>
            <w:tcW w:w="4616" w:type="dxa"/>
            <w:gridSpan w:val="3"/>
            <w:noWrap/>
            <w:vAlign w:val="center"/>
          </w:tcPr>
          <w:p w:rsidR="00305615" w:rsidRPr="00683B31" w:rsidRDefault="00D032F9" w:rsidP="00FF63E5">
            <w:pPr>
              <w:spacing w:before="120"/>
              <w:jc w:val="center"/>
              <w:rPr>
                <w:rFonts w:ascii="Times New Roman" w:hAnsi="Times New Roman"/>
                <w:b/>
                <w:sz w:val="24"/>
                <w:szCs w:val="24"/>
                <w:lang w:val="cs-CZ"/>
              </w:rPr>
            </w:pPr>
            <w:r>
              <w:rPr>
                <w:rFonts w:ascii="Times New Roman" w:hAnsi="Times New Roman"/>
                <w:b/>
                <w:sz w:val="24"/>
                <w:szCs w:val="24"/>
              </w:rPr>
              <w:t>Fejlesztési ismeretek</w:t>
            </w:r>
          </w:p>
        </w:tc>
        <w:tc>
          <w:tcPr>
            <w:tcW w:w="4615" w:type="dxa"/>
            <w:gridSpan w:val="2"/>
            <w:noWrap/>
            <w:vAlign w:val="center"/>
          </w:tcPr>
          <w:p w:rsidR="00305615" w:rsidRPr="00683B31" w:rsidRDefault="00305615" w:rsidP="004A38C8">
            <w:pPr>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D032F9">
              <w:rPr>
                <w:rFonts w:ascii="Times New Roman" w:hAnsi="Times New Roman"/>
                <w:b/>
                <w:sz w:val="24"/>
                <w:szCs w:val="24"/>
              </w:rPr>
              <w:t>t</w:t>
            </w:r>
            <w:r w:rsidRPr="00683B31">
              <w:rPr>
                <w:rFonts w:ascii="Times New Roman" w:hAnsi="Times New Roman"/>
                <w:b/>
                <w:sz w:val="24"/>
                <w:szCs w:val="24"/>
                <w:lang w:val="cs-CZ"/>
              </w:rPr>
              <w:t>evékenységek</w:t>
            </w:r>
          </w:p>
        </w:tc>
      </w:tr>
      <w:tr w:rsidR="00305615" w:rsidRPr="00683B31" w:rsidTr="00DB5149">
        <w:trPr>
          <w:trHeight w:val="1895"/>
          <w:jc w:val="center"/>
        </w:trPr>
        <w:tc>
          <w:tcPr>
            <w:tcW w:w="4616" w:type="dxa"/>
            <w:gridSpan w:val="3"/>
            <w:noWrap/>
          </w:tcPr>
          <w:p w:rsidR="00305615" w:rsidRPr="00683B31" w:rsidRDefault="00305615" w:rsidP="00FF63E5">
            <w:pPr>
              <w:pStyle w:val="Fel"/>
              <w:spacing w:before="120"/>
              <w:ind w:left="0" w:firstLine="0"/>
              <w:jc w:val="left"/>
              <w:rPr>
                <w:caps/>
                <w:sz w:val="24"/>
                <w:szCs w:val="24"/>
              </w:rPr>
            </w:pPr>
            <w:r w:rsidRPr="00683B31">
              <w:rPr>
                <w:caps/>
                <w:sz w:val="24"/>
                <w:szCs w:val="24"/>
              </w:rPr>
              <w:t>Műnemek: líra, epika, dráma</w:t>
            </w:r>
          </w:p>
          <w:p w:rsidR="00A57D2C" w:rsidRDefault="00A57D2C" w:rsidP="00FF63E5">
            <w:pPr>
              <w:rPr>
                <w:rFonts w:ascii="Times New Roman" w:hAnsi="Times New Roman"/>
                <w:caps/>
                <w:sz w:val="24"/>
                <w:szCs w:val="24"/>
                <w:lang w:eastAsia="hu-HU"/>
              </w:rPr>
            </w:pPr>
          </w:p>
          <w:p w:rsidR="00305615" w:rsidRPr="00683B31" w:rsidRDefault="00A57D2C" w:rsidP="00FF63E5">
            <w:pPr>
              <w:rPr>
                <w:rFonts w:ascii="Times New Roman" w:hAnsi="Times New Roman"/>
                <w:caps/>
                <w:sz w:val="24"/>
                <w:szCs w:val="24"/>
                <w:lang w:eastAsia="hu-HU"/>
              </w:rPr>
            </w:pPr>
            <w:r>
              <w:rPr>
                <w:rFonts w:ascii="Times New Roman" w:hAnsi="Times New Roman"/>
                <w:caps/>
                <w:sz w:val="24"/>
                <w:szCs w:val="24"/>
                <w:lang w:eastAsia="hu-HU"/>
              </w:rPr>
              <w:t>Műnem</w:t>
            </w:r>
            <w:r w:rsidR="00305615" w:rsidRPr="00683B31">
              <w:rPr>
                <w:rFonts w:ascii="Times New Roman" w:hAnsi="Times New Roman"/>
                <w:caps/>
                <w:sz w:val="24"/>
                <w:szCs w:val="24"/>
                <w:lang w:eastAsia="hu-HU"/>
              </w:rPr>
              <w:t>: líra</w:t>
            </w:r>
            <w:r>
              <w:rPr>
                <w:rFonts w:ascii="Times New Roman" w:hAnsi="Times New Roman"/>
                <w:caps/>
                <w:sz w:val="24"/>
                <w:szCs w:val="24"/>
                <w:lang w:eastAsia="hu-HU"/>
              </w:rPr>
              <w:t>, Műfaj: Dal</w:t>
            </w: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művek:</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 xml:space="preserve">Petőfi Sándor: </w:t>
            </w:r>
          </w:p>
          <w:p w:rsidR="00305615" w:rsidRPr="00683B31" w:rsidRDefault="00305615" w:rsidP="004B3132">
            <w:pPr>
              <w:pStyle w:val="Listaszerbekezds"/>
              <w:numPr>
                <w:ilvl w:val="0"/>
                <w:numId w:val="26"/>
              </w:numPr>
              <w:ind w:left="398"/>
              <w:rPr>
                <w:rFonts w:ascii="Times New Roman" w:hAnsi="Times New Roman"/>
                <w:sz w:val="24"/>
                <w:szCs w:val="24"/>
              </w:rPr>
            </w:pPr>
            <w:r w:rsidRPr="00683B31">
              <w:rPr>
                <w:rFonts w:ascii="Times New Roman" w:hAnsi="Times New Roman"/>
                <w:sz w:val="24"/>
                <w:szCs w:val="24"/>
              </w:rPr>
              <w:t>Füstbe ment terv</w:t>
            </w:r>
          </w:p>
          <w:p w:rsidR="00A57D2C" w:rsidRPr="00683B31" w:rsidRDefault="00A57D2C" w:rsidP="004B3132">
            <w:pPr>
              <w:pStyle w:val="Listaszerbekezds"/>
              <w:numPr>
                <w:ilvl w:val="0"/>
                <w:numId w:val="26"/>
              </w:numPr>
              <w:ind w:left="398"/>
              <w:rPr>
                <w:rFonts w:ascii="Times New Roman" w:hAnsi="Times New Roman"/>
                <w:sz w:val="24"/>
                <w:szCs w:val="24"/>
              </w:rPr>
            </w:pPr>
            <w:r w:rsidRPr="00683B31">
              <w:rPr>
                <w:rFonts w:ascii="Times New Roman" w:hAnsi="Times New Roman"/>
                <w:sz w:val="24"/>
                <w:szCs w:val="24"/>
              </w:rPr>
              <w:t xml:space="preserve">Reszket a </w:t>
            </w:r>
            <w:proofErr w:type="gramStart"/>
            <w:r w:rsidRPr="00683B31">
              <w:rPr>
                <w:rFonts w:ascii="Times New Roman" w:hAnsi="Times New Roman"/>
                <w:sz w:val="24"/>
                <w:szCs w:val="24"/>
              </w:rPr>
              <w:t>bokor</w:t>
            </w:r>
            <w:proofErr w:type="gramEnd"/>
            <w:r w:rsidRPr="00683B31">
              <w:rPr>
                <w:rFonts w:ascii="Times New Roman" w:hAnsi="Times New Roman"/>
                <w:sz w:val="24"/>
                <w:szCs w:val="24"/>
              </w:rPr>
              <w:t xml:space="preserve"> mert…</w:t>
            </w:r>
          </w:p>
          <w:p w:rsidR="00305615" w:rsidRPr="00683B31" w:rsidRDefault="00305615" w:rsidP="00FF63E5">
            <w:pPr>
              <w:numPr>
                <w:ilvl w:val="12"/>
                <w:numId w:val="0"/>
              </w:numPr>
              <w:rPr>
                <w:rFonts w:ascii="Times New Roman" w:hAnsi="Times New Roman"/>
                <w:sz w:val="24"/>
                <w:szCs w:val="24"/>
              </w:rPr>
            </w:pPr>
          </w:p>
          <w:p w:rsidR="00305615" w:rsidRPr="00683B31" w:rsidRDefault="00A57D2C" w:rsidP="00FF63E5">
            <w:pPr>
              <w:numPr>
                <w:ilvl w:val="12"/>
                <w:numId w:val="0"/>
              </w:numPr>
              <w:rPr>
                <w:rFonts w:ascii="Times New Roman" w:hAnsi="Times New Roman"/>
                <w:caps/>
                <w:sz w:val="24"/>
                <w:szCs w:val="24"/>
              </w:rPr>
            </w:pPr>
            <w:r w:rsidRPr="00683B31">
              <w:rPr>
                <w:rFonts w:ascii="Times New Roman" w:hAnsi="Times New Roman"/>
                <w:caps/>
                <w:sz w:val="24"/>
                <w:szCs w:val="24"/>
              </w:rPr>
              <w:t>Mű</w:t>
            </w:r>
            <w:r>
              <w:rPr>
                <w:rFonts w:ascii="Times New Roman" w:hAnsi="Times New Roman"/>
                <w:caps/>
                <w:sz w:val="24"/>
                <w:szCs w:val="24"/>
              </w:rPr>
              <w:t>NEMEK</w:t>
            </w:r>
            <w:r w:rsidR="00305615" w:rsidRPr="00683B31">
              <w:rPr>
                <w:rFonts w:ascii="Times New Roman" w:hAnsi="Times New Roman"/>
                <w:caps/>
                <w:sz w:val="24"/>
                <w:szCs w:val="24"/>
              </w:rPr>
              <w:t>: epika</w:t>
            </w:r>
          </w:p>
          <w:p w:rsidR="00305615" w:rsidRPr="00683B31" w:rsidRDefault="00A57D2C" w:rsidP="00FF63E5">
            <w:pPr>
              <w:numPr>
                <w:ilvl w:val="12"/>
                <w:numId w:val="0"/>
              </w:numPr>
              <w:rPr>
                <w:rFonts w:ascii="Times New Roman" w:hAnsi="Times New Roman"/>
                <w:caps/>
                <w:sz w:val="24"/>
                <w:szCs w:val="24"/>
              </w:rPr>
            </w:pPr>
            <w:r>
              <w:rPr>
                <w:rFonts w:ascii="Times New Roman" w:hAnsi="Times New Roman"/>
                <w:caps/>
                <w:sz w:val="24"/>
                <w:szCs w:val="24"/>
              </w:rPr>
              <w:t>Mű</w:t>
            </w:r>
            <w:r w:rsidR="0079451E">
              <w:rPr>
                <w:rFonts w:ascii="Times New Roman" w:hAnsi="Times New Roman"/>
                <w:caps/>
                <w:sz w:val="24"/>
                <w:szCs w:val="24"/>
              </w:rPr>
              <w:t xml:space="preserve">FAJ: </w:t>
            </w:r>
            <w:r w:rsidR="00305615" w:rsidRPr="00683B31">
              <w:rPr>
                <w:rFonts w:ascii="Times New Roman" w:hAnsi="Times New Roman"/>
                <w:caps/>
                <w:sz w:val="24"/>
                <w:szCs w:val="24"/>
              </w:rPr>
              <w:t xml:space="preserve">Mese, </w:t>
            </w:r>
            <w:r w:rsidR="0079451E" w:rsidRPr="00683B31">
              <w:rPr>
                <w:rFonts w:ascii="Times New Roman" w:hAnsi="Times New Roman"/>
                <w:caps/>
                <w:sz w:val="24"/>
                <w:szCs w:val="24"/>
              </w:rPr>
              <w:t>műmes</w:t>
            </w:r>
            <w:r w:rsidR="0079451E">
              <w:rPr>
                <w:rFonts w:ascii="Times New Roman" w:hAnsi="Times New Roman"/>
                <w:caps/>
                <w:sz w:val="24"/>
                <w:szCs w:val="24"/>
              </w:rPr>
              <w:t>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művek:</w:t>
            </w:r>
          </w:p>
          <w:p w:rsidR="003E5937" w:rsidRDefault="003E5937" w:rsidP="00FF63E5">
            <w:pPr>
              <w:numPr>
                <w:ilvl w:val="12"/>
                <w:numId w:val="0"/>
              </w:numPr>
              <w:rPr>
                <w:rFonts w:ascii="Times New Roman" w:hAnsi="Times New Roman"/>
                <w:sz w:val="24"/>
                <w:szCs w:val="24"/>
              </w:rPr>
            </w:pPr>
            <w:r w:rsidRPr="003E5937">
              <w:rPr>
                <w:rFonts w:ascii="Times New Roman" w:hAnsi="Times New Roman"/>
                <w:sz w:val="24"/>
                <w:szCs w:val="24"/>
              </w:rPr>
              <w:t>Az égig érő fa (magyar népmese)</w:t>
            </w:r>
          </w:p>
          <w:p w:rsidR="003E5937" w:rsidRDefault="003E5937" w:rsidP="00FF63E5">
            <w:pPr>
              <w:numPr>
                <w:ilvl w:val="12"/>
                <w:numId w:val="0"/>
              </w:numPr>
              <w:rPr>
                <w:rFonts w:ascii="Times New Roman" w:hAnsi="Times New Roman"/>
                <w:sz w:val="24"/>
                <w:szCs w:val="24"/>
              </w:rPr>
            </w:pPr>
            <w:r w:rsidRPr="003E5937">
              <w:rPr>
                <w:rFonts w:ascii="Times New Roman" w:hAnsi="Times New Roman"/>
                <w:sz w:val="24"/>
                <w:szCs w:val="24"/>
              </w:rPr>
              <w:t>Tündérszép Ilona és Árgyélus</w:t>
            </w:r>
            <w:r>
              <w:rPr>
                <w:rFonts w:ascii="Times New Roman" w:hAnsi="Times New Roman"/>
                <w:sz w:val="24"/>
                <w:szCs w:val="24"/>
              </w:rPr>
              <w:t xml:space="preserve"> </w:t>
            </w:r>
            <w:r w:rsidRPr="003E5937">
              <w:rPr>
                <w:rFonts w:ascii="Times New Roman" w:hAnsi="Times New Roman"/>
                <w:sz w:val="24"/>
                <w:szCs w:val="24"/>
              </w:rPr>
              <w:t>(magyar népmese)</w:t>
            </w:r>
          </w:p>
          <w:p w:rsidR="003E5937" w:rsidRDefault="003E5937" w:rsidP="00FF63E5">
            <w:pPr>
              <w:numPr>
                <w:ilvl w:val="12"/>
                <w:numId w:val="0"/>
              </w:numPr>
              <w:rPr>
                <w:rFonts w:ascii="Times New Roman" w:hAnsi="Times New Roman"/>
                <w:sz w:val="24"/>
                <w:szCs w:val="24"/>
              </w:rPr>
            </w:pPr>
            <w:r w:rsidRPr="003E5937">
              <w:rPr>
                <w:rFonts w:ascii="Times New Roman" w:hAnsi="Times New Roman"/>
                <w:sz w:val="24"/>
                <w:szCs w:val="24"/>
              </w:rPr>
              <w:t>Attila földje (magyar népmese)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 xml:space="preserve">Válogatás </w:t>
            </w:r>
            <w:r w:rsidR="003E5937">
              <w:rPr>
                <w:rFonts w:ascii="Times New Roman" w:hAnsi="Times New Roman"/>
                <w:sz w:val="24"/>
                <w:szCs w:val="24"/>
              </w:rPr>
              <w:t xml:space="preserve">a </w:t>
            </w:r>
            <w:r w:rsidRPr="00683B31">
              <w:rPr>
                <w:rFonts w:ascii="Times New Roman" w:hAnsi="Times New Roman"/>
                <w:sz w:val="24"/>
                <w:szCs w:val="24"/>
              </w:rPr>
              <w:t>magyar népmesegyűjteményből.</w:t>
            </w: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NÉPBALLADA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művek:</w:t>
            </w:r>
          </w:p>
          <w:p w:rsidR="00305615" w:rsidRPr="00683B31" w:rsidRDefault="00305615" w:rsidP="00FF63E5">
            <w:pPr>
              <w:numPr>
                <w:ilvl w:val="12"/>
                <w:numId w:val="0"/>
              </w:numPr>
              <w:rPr>
                <w:rFonts w:ascii="Times New Roman" w:hAnsi="Times New Roman"/>
                <w:i/>
                <w:sz w:val="24"/>
                <w:szCs w:val="24"/>
              </w:rPr>
            </w:pPr>
            <w:r w:rsidRPr="00683B31">
              <w:rPr>
                <w:rFonts w:ascii="Times New Roman" w:hAnsi="Times New Roman"/>
                <w:i/>
                <w:sz w:val="24"/>
                <w:szCs w:val="24"/>
              </w:rPr>
              <w:t>Kőmíves Kelemen</w:t>
            </w:r>
            <w:r w:rsidRPr="00683B31">
              <w:rPr>
                <w:rFonts w:ascii="Times New Roman" w:hAnsi="Times New Roman"/>
                <w:sz w:val="24"/>
                <w:szCs w:val="24"/>
              </w:rPr>
              <w:t>;</w:t>
            </w:r>
          </w:p>
          <w:p w:rsidR="00305615" w:rsidRPr="00683B31" w:rsidRDefault="00305615" w:rsidP="00FF63E5">
            <w:pPr>
              <w:rPr>
                <w:rFonts w:ascii="Times New Roman" w:hAnsi="Times New Roman"/>
                <w:sz w:val="24"/>
                <w:szCs w:val="24"/>
                <w:lang w:eastAsia="hu-HU"/>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LEGENDA: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Arany János: Rege a csodaszarvasról.</w:t>
            </w:r>
          </w:p>
          <w:p w:rsidR="00305615" w:rsidRPr="00683B31" w:rsidRDefault="00305615" w:rsidP="00FF63E5">
            <w:pPr>
              <w:numPr>
                <w:ilvl w:val="12"/>
                <w:numId w:val="0"/>
              </w:numPr>
              <w:rPr>
                <w:rFonts w:ascii="Times New Roman" w:hAnsi="Times New Roman"/>
                <w:b/>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MONDA:</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műv</w:t>
            </w:r>
            <w:r w:rsidR="007405BC">
              <w:rPr>
                <w:rFonts w:ascii="Times New Roman" w:hAnsi="Times New Roman"/>
                <w:sz w:val="24"/>
                <w:szCs w:val="24"/>
              </w:rPr>
              <w:t>ek</w:t>
            </w:r>
            <w:r w:rsidRPr="00683B31">
              <w:rPr>
                <w:rFonts w:ascii="Times New Roman" w:hAnsi="Times New Roman"/>
                <w:sz w:val="24"/>
                <w:szCs w:val="24"/>
              </w:rPr>
              <w:t>:</w:t>
            </w:r>
          </w:p>
          <w:p w:rsidR="00305615" w:rsidRDefault="00A77818" w:rsidP="00FF63E5">
            <w:pPr>
              <w:numPr>
                <w:ilvl w:val="12"/>
                <w:numId w:val="0"/>
              </w:numPr>
              <w:rPr>
                <w:rFonts w:ascii="Times New Roman" w:hAnsi="Times New Roman"/>
                <w:sz w:val="24"/>
                <w:szCs w:val="24"/>
              </w:rPr>
            </w:pPr>
            <w:r>
              <w:rPr>
                <w:rFonts w:ascii="Times New Roman" w:hAnsi="Times New Roman"/>
                <w:sz w:val="24"/>
                <w:szCs w:val="24"/>
              </w:rPr>
              <w:t>Lehel kürtje</w:t>
            </w:r>
          </w:p>
          <w:p w:rsidR="00393C67" w:rsidRPr="00683B31" w:rsidRDefault="00393C67" w:rsidP="00FF63E5">
            <w:pPr>
              <w:numPr>
                <w:ilvl w:val="12"/>
                <w:numId w:val="0"/>
              </w:numPr>
              <w:rPr>
                <w:rFonts w:ascii="Times New Roman" w:hAnsi="Times New Roman"/>
                <w:sz w:val="24"/>
                <w:szCs w:val="24"/>
              </w:rPr>
            </w:pPr>
            <w:r>
              <w:rPr>
                <w:rFonts w:ascii="Times New Roman" w:hAnsi="Times New Roman"/>
                <w:sz w:val="24"/>
                <w:szCs w:val="24"/>
              </w:rPr>
              <w:t>Mátyás-mondák</w:t>
            </w: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pStyle w:val="Szvegtrzsbehzssal31"/>
              <w:numPr>
                <w:ilvl w:val="12"/>
                <w:numId w:val="0"/>
              </w:numPr>
              <w:rPr>
                <w:i w:val="0"/>
                <w:sz w:val="24"/>
                <w:szCs w:val="24"/>
              </w:rPr>
            </w:pPr>
            <w:r w:rsidRPr="00683B31">
              <w:rPr>
                <w:i w:val="0"/>
                <w:sz w:val="24"/>
                <w:szCs w:val="24"/>
              </w:rPr>
              <w:t>BIBLIAI TÖRTÉNETEK:</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történetek:</w:t>
            </w:r>
          </w:p>
          <w:p w:rsidR="007405BC" w:rsidRPr="007405BC" w:rsidRDefault="007405BC" w:rsidP="007405BC">
            <w:pPr>
              <w:numPr>
                <w:ilvl w:val="12"/>
                <w:numId w:val="0"/>
              </w:numPr>
              <w:rPr>
                <w:rFonts w:ascii="Times New Roman" w:hAnsi="Times New Roman"/>
                <w:sz w:val="24"/>
                <w:szCs w:val="24"/>
              </w:rPr>
            </w:pPr>
            <w:r w:rsidRPr="007405BC">
              <w:rPr>
                <w:rFonts w:ascii="Times New Roman" w:hAnsi="Times New Roman"/>
                <w:sz w:val="24"/>
                <w:szCs w:val="24"/>
              </w:rPr>
              <w:t>A világ teremtése</w:t>
            </w:r>
          </w:p>
          <w:p w:rsidR="00305615" w:rsidRPr="00683B31" w:rsidRDefault="00305615" w:rsidP="004B3132">
            <w:pPr>
              <w:numPr>
                <w:ilvl w:val="12"/>
                <w:numId w:val="0"/>
              </w:numPr>
              <w:rPr>
                <w:rFonts w:ascii="Times New Roman" w:hAnsi="Times New Roman"/>
                <w:sz w:val="24"/>
                <w:szCs w:val="24"/>
              </w:rPr>
            </w:pPr>
            <w:r w:rsidRPr="00683B31">
              <w:rPr>
                <w:rFonts w:ascii="Times New Roman" w:hAnsi="Times New Roman"/>
                <w:sz w:val="24"/>
                <w:szCs w:val="24"/>
              </w:rPr>
              <w:t>Az édenkerti történet</w:t>
            </w:r>
          </w:p>
          <w:p w:rsidR="00305615" w:rsidRPr="00683B31" w:rsidRDefault="00305615" w:rsidP="004B3132">
            <w:pPr>
              <w:numPr>
                <w:ilvl w:val="12"/>
                <w:numId w:val="0"/>
              </w:numPr>
              <w:rPr>
                <w:rFonts w:ascii="Times New Roman" w:hAnsi="Times New Roman"/>
                <w:sz w:val="24"/>
                <w:szCs w:val="24"/>
              </w:rPr>
            </w:pPr>
            <w:r w:rsidRPr="00683B31">
              <w:rPr>
                <w:rFonts w:ascii="Times New Roman" w:hAnsi="Times New Roman"/>
                <w:sz w:val="24"/>
                <w:szCs w:val="24"/>
              </w:rPr>
              <w:t>Noé és a bárka</w:t>
            </w:r>
          </w:p>
          <w:p w:rsidR="007405BC" w:rsidRPr="007405BC" w:rsidRDefault="007405BC" w:rsidP="007405BC">
            <w:pPr>
              <w:numPr>
                <w:ilvl w:val="12"/>
                <w:numId w:val="0"/>
              </w:numPr>
              <w:rPr>
                <w:rFonts w:ascii="Times New Roman" w:hAnsi="Times New Roman"/>
                <w:sz w:val="24"/>
                <w:szCs w:val="24"/>
              </w:rPr>
            </w:pPr>
            <w:r w:rsidRPr="007405BC">
              <w:rPr>
                <w:rFonts w:ascii="Times New Roman" w:hAnsi="Times New Roman"/>
                <w:sz w:val="24"/>
                <w:szCs w:val="24"/>
              </w:rPr>
              <w:t xml:space="preserve">Jézus születése, </w:t>
            </w:r>
          </w:p>
          <w:p w:rsidR="007405BC" w:rsidRPr="00683B31" w:rsidRDefault="007405BC" w:rsidP="007405BC">
            <w:pPr>
              <w:numPr>
                <w:ilvl w:val="12"/>
                <w:numId w:val="0"/>
              </w:numPr>
              <w:rPr>
                <w:rFonts w:ascii="Times New Roman" w:hAnsi="Times New Roman"/>
                <w:sz w:val="24"/>
                <w:szCs w:val="24"/>
              </w:rPr>
            </w:pPr>
            <w:r w:rsidRPr="007405BC">
              <w:rPr>
                <w:rFonts w:ascii="Times New Roman" w:hAnsi="Times New Roman"/>
                <w:sz w:val="24"/>
                <w:szCs w:val="24"/>
              </w:rPr>
              <w:t>A betlehemi királyok</w:t>
            </w:r>
          </w:p>
          <w:p w:rsidR="00305615" w:rsidRPr="00683B31" w:rsidRDefault="00305615"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ELBESZÉLŐ KÖLTEMÉNY:</w:t>
            </w:r>
          </w:p>
          <w:p w:rsidR="00305615" w:rsidRPr="00683B31" w:rsidRDefault="00305615" w:rsidP="00FF63E5">
            <w:pPr>
              <w:pStyle w:val="Cmsor5"/>
              <w:numPr>
                <w:ilvl w:val="12"/>
                <w:numId w:val="0"/>
              </w:numPr>
              <w:rPr>
                <w:b w:val="0"/>
                <w:sz w:val="24"/>
                <w:szCs w:val="24"/>
              </w:rPr>
            </w:pPr>
            <w:r w:rsidRPr="00683B31">
              <w:rPr>
                <w:b w:val="0"/>
                <w:sz w:val="24"/>
                <w:szCs w:val="24"/>
              </w:rPr>
              <w:t xml:space="preserve">Fazekas Mihály: </w:t>
            </w:r>
            <w:proofErr w:type="spellStart"/>
            <w:r w:rsidRPr="00683B31">
              <w:rPr>
                <w:b w:val="0"/>
                <w:sz w:val="24"/>
                <w:szCs w:val="24"/>
              </w:rPr>
              <w:t>Lúdas</w:t>
            </w:r>
            <w:proofErr w:type="spellEnd"/>
            <w:r w:rsidRPr="00683B31">
              <w:rPr>
                <w:b w:val="0"/>
                <w:sz w:val="24"/>
                <w:szCs w:val="24"/>
              </w:rPr>
              <w:t xml:space="preserve"> Matyi</w:t>
            </w:r>
          </w:p>
          <w:p w:rsidR="00305615" w:rsidRPr="00683B31" w:rsidRDefault="00305615" w:rsidP="00FF63E5">
            <w:pPr>
              <w:pStyle w:val="Cmsor6"/>
              <w:numPr>
                <w:ilvl w:val="12"/>
                <w:numId w:val="0"/>
              </w:numPr>
              <w:rPr>
                <w:sz w:val="24"/>
                <w:szCs w:val="24"/>
              </w:rPr>
            </w:pPr>
            <w:r w:rsidRPr="006E3B1F">
              <w:rPr>
                <w:i w:val="0"/>
                <w:sz w:val="24"/>
                <w:szCs w:val="24"/>
              </w:rPr>
              <w:t>Petőfi Sándor:</w:t>
            </w:r>
            <w:r w:rsidRPr="00683B31">
              <w:rPr>
                <w:sz w:val="24"/>
                <w:szCs w:val="24"/>
              </w:rPr>
              <w:t xml:space="preserve"> János vitéz</w:t>
            </w:r>
          </w:p>
          <w:p w:rsidR="00305615" w:rsidRPr="00683B31" w:rsidRDefault="00305615" w:rsidP="00FF63E5">
            <w:pPr>
              <w:rPr>
                <w:rFonts w:ascii="Times New Roman" w:hAnsi="Times New Roman"/>
                <w:sz w:val="24"/>
                <w:szCs w:val="24"/>
                <w:lang w:eastAsia="hu-HU"/>
              </w:rPr>
            </w:pPr>
          </w:p>
          <w:p w:rsidR="00305615" w:rsidRPr="00683B31" w:rsidRDefault="00305615" w:rsidP="00FF63E5">
            <w:pPr>
              <w:pStyle w:val="Cmsor6"/>
              <w:numPr>
                <w:ilvl w:val="12"/>
                <w:numId w:val="0"/>
              </w:numPr>
              <w:rPr>
                <w:i w:val="0"/>
                <w:sz w:val="24"/>
                <w:szCs w:val="24"/>
              </w:rPr>
            </w:pPr>
            <w:r w:rsidRPr="00683B31">
              <w:rPr>
                <w:i w:val="0"/>
                <w:sz w:val="24"/>
                <w:szCs w:val="24"/>
              </w:rPr>
              <w:t xml:space="preserve">ELBESZÉLÉS: </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művek:</w:t>
            </w:r>
          </w:p>
          <w:p w:rsidR="00305615" w:rsidRPr="00683B31" w:rsidRDefault="00144956" w:rsidP="00FF63E5">
            <w:pPr>
              <w:numPr>
                <w:ilvl w:val="12"/>
                <w:numId w:val="0"/>
              </w:numPr>
              <w:rPr>
                <w:rFonts w:ascii="Times New Roman" w:hAnsi="Times New Roman"/>
                <w:sz w:val="24"/>
                <w:szCs w:val="24"/>
              </w:rPr>
            </w:pPr>
            <w:r w:rsidRPr="006E3B1F">
              <w:rPr>
                <w:rFonts w:ascii="Times New Roman" w:hAnsi="Times New Roman"/>
                <w:sz w:val="24"/>
                <w:szCs w:val="24"/>
              </w:rPr>
              <w:t xml:space="preserve">Jókai Mór: </w:t>
            </w:r>
            <w:r w:rsidRPr="006E3B1F">
              <w:rPr>
                <w:rFonts w:ascii="Times New Roman" w:hAnsi="Times New Roman"/>
                <w:i/>
                <w:sz w:val="24"/>
                <w:szCs w:val="24"/>
              </w:rPr>
              <w:t>A nagyenyedi két fűzfa</w:t>
            </w:r>
            <w:r w:rsidRPr="006E3B1F" w:rsidDel="00144956">
              <w:rPr>
                <w:rFonts w:ascii="Times New Roman" w:hAnsi="Times New Roman"/>
                <w:sz w:val="24"/>
                <w:szCs w:val="24"/>
              </w:rPr>
              <w:t xml:space="preserve"> </w:t>
            </w:r>
          </w:p>
          <w:p w:rsidR="002271FE" w:rsidRDefault="002271FE" w:rsidP="00FF63E5">
            <w:pPr>
              <w:numPr>
                <w:ilvl w:val="12"/>
                <w:numId w:val="0"/>
              </w:numPr>
              <w:rPr>
                <w:rFonts w:ascii="Times New Roman" w:hAnsi="Times New Roman"/>
                <w:sz w:val="24"/>
                <w:szCs w:val="24"/>
              </w:rPr>
            </w:pP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REGÉNY:</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művek:</w:t>
            </w:r>
          </w:p>
          <w:p w:rsidR="007405BC" w:rsidRPr="00683B31" w:rsidRDefault="007405BC" w:rsidP="007405BC">
            <w:pPr>
              <w:numPr>
                <w:ilvl w:val="12"/>
                <w:numId w:val="0"/>
              </w:numPr>
              <w:rPr>
                <w:rFonts w:ascii="Times New Roman" w:hAnsi="Times New Roman"/>
                <w:sz w:val="24"/>
                <w:szCs w:val="24"/>
              </w:rPr>
            </w:pPr>
            <w:r w:rsidRPr="00683B31">
              <w:rPr>
                <w:rFonts w:ascii="Times New Roman" w:hAnsi="Times New Roman"/>
                <w:sz w:val="24"/>
                <w:szCs w:val="24"/>
              </w:rPr>
              <w:t>Molnár Ferenc: A Pál utcai fiúk.</w:t>
            </w:r>
          </w:p>
          <w:p w:rsidR="007405BC" w:rsidRPr="00683B31" w:rsidRDefault="007405BC" w:rsidP="007405BC">
            <w:pPr>
              <w:numPr>
                <w:ilvl w:val="12"/>
                <w:numId w:val="0"/>
              </w:numPr>
              <w:rPr>
                <w:rFonts w:ascii="Times New Roman" w:hAnsi="Times New Roman"/>
                <w:sz w:val="24"/>
                <w:szCs w:val="24"/>
              </w:rPr>
            </w:pPr>
            <w:r w:rsidRPr="00683B31">
              <w:rPr>
                <w:rFonts w:ascii="Times New Roman" w:hAnsi="Times New Roman"/>
                <w:sz w:val="24"/>
                <w:szCs w:val="24"/>
              </w:rPr>
              <w:t>Gárdonyi Géza: Egri csillagok</w:t>
            </w:r>
          </w:p>
          <w:p w:rsidR="00305615" w:rsidRPr="00683B31" w:rsidRDefault="00305615" w:rsidP="00FF63E5">
            <w:pPr>
              <w:rPr>
                <w:rFonts w:ascii="Times New Roman" w:hAnsi="Times New Roman"/>
                <w:sz w:val="24"/>
                <w:szCs w:val="24"/>
              </w:rPr>
            </w:pPr>
          </w:p>
          <w:p w:rsidR="00305615" w:rsidRPr="00683B31" w:rsidRDefault="00305615" w:rsidP="00FF63E5">
            <w:pPr>
              <w:rPr>
                <w:rFonts w:ascii="Times New Roman" w:hAnsi="Times New Roman"/>
                <w:b/>
                <w:sz w:val="24"/>
                <w:szCs w:val="24"/>
              </w:rPr>
            </w:pP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DRÁMA:</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helyi lehetőségek függvényében egy színpadi mű megtekintése.</w:t>
            </w:r>
          </w:p>
        </w:tc>
        <w:tc>
          <w:tcPr>
            <w:tcW w:w="4615" w:type="dxa"/>
            <w:gridSpan w:val="2"/>
            <w:noWrap/>
          </w:tcPr>
          <w:p w:rsidR="00305615" w:rsidRPr="00683B31" w:rsidRDefault="00305615" w:rsidP="00FF63E5">
            <w:pPr>
              <w:spacing w:before="120"/>
              <w:rPr>
                <w:rFonts w:ascii="Times New Roman" w:hAnsi="Times New Roman"/>
                <w:sz w:val="24"/>
                <w:szCs w:val="24"/>
              </w:rPr>
            </w:pPr>
            <w:r w:rsidRPr="00683B31">
              <w:rPr>
                <w:rFonts w:ascii="Times New Roman" w:hAnsi="Times New Roman"/>
                <w:sz w:val="24"/>
                <w:szCs w:val="24"/>
              </w:rPr>
              <w:t xml:space="preserve">Az irodalmi művek </w:t>
            </w:r>
            <w:r w:rsidRPr="00683B31">
              <w:rPr>
                <w:rFonts w:ascii="Times New Roman" w:hAnsi="Times New Roman"/>
                <w:sz w:val="24"/>
                <w:szCs w:val="24"/>
                <w:lang w:val="cs-CZ"/>
              </w:rPr>
              <w:t>elemzése</w:t>
            </w:r>
            <w:r w:rsidRPr="00683B31">
              <w:rPr>
                <w:rFonts w:ascii="Times New Roman" w:hAnsi="Times New Roman"/>
                <w:sz w:val="24"/>
                <w:szCs w:val="24"/>
              </w:rPr>
              <w:t xml:space="preserve">, értelmezése, az irodalmi szövegek alapstruktúrájának megismerése. </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 xml:space="preserve">Irodalmi művek műfaji jellemzőinek felismerése. </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Az egyes műnemek jellemző jegyeinek felismerése.</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Az irodalmi kifejezésformák, a költői eszközök, az irodalmi szövegek szerkezetének megismerése.</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Az alapvető emberi viselkedés- és magatartásformák, érzések, lelkiállapotok, hangulatok, erkölcsi fogalmak és értékek, a valóság és a képzelet, a szocializációs és a társadalmi kérdések irodalmi ábrázolási módjainak megismerése.</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vers tartalma alapján a költői szándék, a vers hangulatának megfogalmazása. Összecsengő sorok jelölése. A versben az ismétlődő sorok, kifejezések felismerése.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Összehasonlítás.</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vers ritmusának különböző módon történő bemutatása, jelzése.</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Vers képszerűségének felismerése, egy-egy kép szóbeli „leírása</w:t>
            </w:r>
            <w:r w:rsidRPr="00683B31">
              <w:rPr>
                <w:rFonts w:ascii="Times New Roman" w:hAnsi="Times New Roman"/>
                <w:sz w:val="24"/>
                <w:szCs w:val="24"/>
              </w:rPr>
              <w:sym w:font="Times New Roman" w:char="201D"/>
            </w:r>
            <w:r w:rsidRPr="00683B31">
              <w:rPr>
                <w:rFonts w:ascii="Times New Roman" w:hAnsi="Times New Roman"/>
                <w:sz w:val="24"/>
                <w:szCs w:val="24"/>
              </w:rPr>
              <w:t>, illusztrálása.</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költői jelzők és költői képek felismerése.</w:t>
            </w:r>
          </w:p>
          <w:p w:rsidR="00305615" w:rsidRPr="00683B31" w:rsidRDefault="00305615" w:rsidP="00FF63E5">
            <w:pPr>
              <w:numPr>
                <w:ilvl w:val="12"/>
                <w:numId w:val="0"/>
              </w:numPr>
              <w:rPr>
                <w:rFonts w:ascii="Times New Roman" w:hAnsi="Times New Roman"/>
                <w:sz w:val="24"/>
                <w:szCs w:val="24"/>
              </w:rPr>
            </w:pPr>
            <w:r w:rsidRPr="00683B31">
              <w:rPr>
                <w:rFonts w:ascii="Times New Roman" w:hAnsi="Times New Roman"/>
                <w:sz w:val="24"/>
                <w:szCs w:val="24"/>
              </w:rPr>
              <w:t xml:space="preserve">Szövegrészek tagozódásának (bevezetés, tárgyalás, befejezés) megfigyelése. Cselekmény tér- és időbeli viszonyainak meghatározása. Szereplők tulajdonságainak gyűjtése, csoportosítása. </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szerzői szándék, a szöveg hangulatának jellemzése, megfogalmazása.</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A tanuló saját véleményének (szándék, hangulat) a szövegből vett idézetekkel való indoklása. Irodalmi kifejezésformákból válogatás, a szövegek felhasználása, „beépítése</w:t>
            </w:r>
            <w:r w:rsidRPr="00683B31">
              <w:rPr>
                <w:rFonts w:ascii="Times New Roman" w:hAnsi="Times New Roman"/>
                <w:sz w:val="24"/>
                <w:szCs w:val="24"/>
              </w:rPr>
              <w:sym w:font="Times New Roman" w:char="201D"/>
            </w:r>
            <w:r w:rsidRPr="00683B31">
              <w:rPr>
                <w:rFonts w:ascii="Times New Roman" w:hAnsi="Times New Roman"/>
                <w:sz w:val="24"/>
                <w:szCs w:val="24"/>
              </w:rPr>
              <w:t xml:space="preserve"> saját szövegalkotáshoz.</w:t>
            </w:r>
          </w:p>
          <w:p w:rsidR="00305615" w:rsidRPr="00683B31" w:rsidRDefault="00305615" w:rsidP="00FF63E5">
            <w:pPr>
              <w:rPr>
                <w:rFonts w:ascii="Times New Roman" w:hAnsi="Times New Roman"/>
                <w:sz w:val="24"/>
                <w:szCs w:val="24"/>
              </w:rPr>
            </w:pPr>
            <w:r w:rsidRPr="00683B31">
              <w:rPr>
                <w:rFonts w:ascii="Times New Roman" w:hAnsi="Times New Roman"/>
                <w:sz w:val="24"/>
                <w:szCs w:val="24"/>
              </w:rPr>
              <w:t xml:space="preserve">Egy-egy </w:t>
            </w:r>
            <w:proofErr w:type="gramStart"/>
            <w:r w:rsidRPr="00683B31">
              <w:rPr>
                <w:rFonts w:ascii="Times New Roman" w:hAnsi="Times New Roman"/>
                <w:sz w:val="24"/>
                <w:szCs w:val="24"/>
              </w:rPr>
              <w:t>szöveg(</w:t>
            </w:r>
            <w:proofErr w:type="gramEnd"/>
            <w:r w:rsidRPr="00683B31">
              <w:rPr>
                <w:rFonts w:ascii="Times New Roman" w:hAnsi="Times New Roman"/>
                <w:sz w:val="24"/>
                <w:szCs w:val="24"/>
              </w:rPr>
              <w:t>-részlet) bemutatása (szerepjáték, szituációs játék, felolvasás).</w:t>
            </w:r>
          </w:p>
          <w:p w:rsidR="00305615" w:rsidRPr="00683B31" w:rsidRDefault="00305615" w:rsidP="00FF63E5">
            <w:pPr>
              <w:numPr>
                <w:ilvl w:val="12"/>
                <w:numId w:val="0"/>
              </w:numPr>
              <w:rPr>
                <w:rFonts w:ascii="Times New Roman" w:hAnsi="Times New Roman"/>
                <w:sz w:val="24"/>
                <w:szCs w:val="24"/>
                <w:lang w:eastAsia="hu-HU"/>
              </w:rPr>
            </w:pPr>
            <w:r w:rsidRPr="00683B31">
              <w:rPr>
                <w:rFonts w:ascii="Times New Roman" w:hAnsi="Times New Roman"/>
                <w:sz w:val="24"/>
                <w:szCs w:val="24"/>
              </w:rPr>
              <w:t>Színházlátogatás (dráma).</w:t>
            </w:r>
          </w:p>
          <w:p w:rsidR="00305615" w:rsidRPr="00683B31" w:rsidRDefault="00305615" w:rsidP="00FF63E5">
            <w:pPr>
              <w:pStyle w:val="Listaszerbekezds1"/>
              <w:ind w:left="0"/>
              <w:rPr>
                <w:rFonts w:ascii="Times New Roman" w:hAnsi="Times New Roman" w:cs="Times New Roman"/>
                <w:sz w:val="24"/>
                <w:szCs w:val="24"/>
              </w:rPr>
            </w:pPr>
          </w:p>
        </w:tc>
      </w:tr>
      <w:tr w:rsidR="00FF63E5" w:rsidRPr="00683B31" w:rsidTr="00F943C7">
        <w:tblPrEx>
          <w:tblBorders>
            <w:top w:val="none" w:sz="0" w:space="0" w:color="auto"/>
          </w:tblBorders>
        </w:tblPrEx>
        <w:trPr>
          <w:trHeight w:val="70"/>
          <w:jc w:val="center"/>
        </w:trPr>
        <w:tc>
          <w:tcPr>
            <w:tcW w:w="1837" w:type="dxa"/>
            <w:noWrap/>
            <w:vAlign w:val="center"/>
          </w:tcPr>
          <w:p w:rsidR="00FF63E5" w:rsidRPr="00683B31" w:rsidRDefault="00D032F9" w:rsidP="0095091D">
            <w:pPr>
              <w:jc w:val="center"/>
              <w:rPr>
                <w:rFonts w:ascii="Times New Roman" w:hAnsi="Times New Roman"/>
                <w:b/>
                <w:sz w:val="24"/>
                <w:szCs w:val="24"/>
              </w:rPr>
            </w:pPr>
            <w:r>
              <w:rPr>
                <w:rFonts w:ascii="Times New Roman" w:hAnsi="Times New Roman"/>
                <w:b/>
                <w:sz w:val="24"/>
                <w:szCs w:val="24"/>
                <w:lang w:val="cs-CZ"/>
              </w:rPr>
              <w:t>Fogalmak</w:t>
            </w:r>
          </w:p>
        </w:tc>
        <w:tc>
          <w:tcPr>
            <w:tcW w:w="7394" w:type="dxa"/>
            <w:gridSpan w:val="4"/>
            <w:noWrap/>
            <w:vAlign w:val="center"/>
          </w:tcPr>
          <w:p w:rsidR="00FF63E5" w:rsidRPr="00683B31" w:rsidRDefault="00FF63E5" w:rsidP="0095091D">
            <w:pPr>
              <w:spacing w:before="120"/>
              <w:rPr>
                <w:rFonts w:ascii="Times New Roman" w:hAnsi="Times New Roman"/>
                <w:sz w:val="24"/>
                <w:szCs w:val="24"/>
              </w:rPr>
            </w:pPr>
            <w:r w:rsidRPr="00683B31">
              <w:rPr>
                <w:rFonts w:ascii="Times New Roman" w:hAnsi="Times New Roman"/>
                <w:sz w:val="24"/>
                <w:szCs w:val="24"/>
              </w:rPr>
              <w:t>Líra, epika, dráma, dal, népdal, ballada, népballada, mese, népmese, legenda, monda, vers, próza, elbeszélés, elbeszélő költemény, regény, rím, memoriter.</w:t>
            </w:r>
          </w:p>
        </w:tc>
      </w:tr>
    </w:tbl>
    <w:p w:rsidR="00FF63E5" w:rsidRPr="00683B31" w:rsidRDefault="00FF63E5">
      <w:pPr>
        <w:rPr>
          <w:rFonts w:ascii="Times New Roman" w:hAnsi="Times New Roman"/>
          <w:sz w:val="24"/>
          <w:szCs w:val="24"/>
        </w:rPr>
      </w:pPr>
    </w:p>
    <w:p w:rsidR="00FF63E5" w:rsidRPr="00683B31" w:rsidRDefault="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7289"/>
      </w:tblGrid>
      <w:tr w:rsidR="00FF63E5" w:rsidRPr="00683B31" w:rsidTr="0095091D">
        <w:trPr>
          <w:trHeight w:val="70"/>
          <w:jc w:val="center"/>
        </w:trPr>
        <w:tc>
          <w:tcPr>
            <w:tcW w:w="1942"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sz w:val="24"/>
                <w:szCs w:val="24"/>
              </w:rPr>
              <w:t xml:space="preserve">Összegzett tanulási </w:t>
            </w:r>
            <w:r w:rsidR="00FF63E5" w:rsidRPr="00683B31">
              <w:rPr>
                <w:rFonts w:ascii="Times New Roman" w:hAnsi="Times New Roman"/>
                <w:b/>
                <w:sz w:val="24"/>
                <w:szCs w:val="24"/>
              </w:rPr>
              <w:t>eredménye</w:t>
            </w:r>
            <w:r>
              <w:rPr>
                <w:rFonts w:ascii="Times New Roman" w:hAnsi="Times New Roman"/>
                <w:b/>
                <w:sz w:val="24"/>
                <w:szCs w:val="24"/>
              </w:rPr>
              <w:t>k</w:t>
            </w:r>
            <w:r w:rsidR="00FF63E5" w:rsidRPr="00683B31">
              <w:rPr>
                <w:rFonts w:ascii="Times New Roman" w:hAnsi="Times New Roman"/>
                <w:b/>
                <w:sz w:val="24"/>
                <w:szCs w:val="24"/>
              </w:rPr>
              <w:t xml:space="preserve"> a két évfolyamos ciklus végén</w:t>
            </w:r>
          </w:p>
        </w:tc>
        <w:tc>
          <w:tcPr>
            <w:tcW w:w="7289"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FF63E5" w:rsidP="00FF63E5">
            <w:pPr>
              <w:spacing w:before="120"/>
              <w:rPr>
                <w:rFonts w:ascii="Times New Roman" w:hAnsi="Times New Roman"/>
                <w:sz w:val="24"/>
                <w:szCs w:val="24"/>
                <w:lang w:val="cs-CZ"/>
              </w:rPr>
            </w:pPr>
            <w:r w:rsidRPr="00683B31">
              <w:rPr>
                <w:rFonts w:ascii="Times New Roman" w:hAnsi="Times New Roman"/>
                <w:sz w:val="24"/>
                <w:szCs w:val="24"/>
              </w:rPr>
              <w:t xml:space="preserve">A tanuló társalgásban </w:t>
            </w:r>
            <w:r w:rsidRPr="00683B31">
              <w:rPr>
                <w:rFonts w:ascii="Times New Roman" w:hAnsi="Times New Roman"/>
                <w:sz w:val="24"/>
                <w:szCs w:val="24"/>
                <w:lang w:val="cs-CZ"/>
              </w:rPr>
              <w:t>részt</w:t>
            </w:r>
            <w:r w:rsidRPr="00683B31">
              <w:rPr>
                <w:rFonts w:ascii="Times New Roman" w:hAnsi="Times New Roman"/>
                <w:sz w:val="24"/>
                <w:szCs w:val="24"/>
              </w:rPr>
              <w:t xml:space="preserve"> tud venni.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a közlés kifejező és tájékoztató funkciójával élni.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meggyőzni, érvelni, kérdezni, véleményt elfogadni.</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Az olvasást az információszerzéshez és átadáshoz felhasználja.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könyvtárhasználatra, megadott szempontok alapján.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Lényegkiemelésre, tartalom rövid visszaadására képes (esetleg tanári kérdések alapján).</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Olvasható, áttekinthető írásművek készítésére képes, megadott szempontok alapján. Tudja az írást kommunikációs célokra használni.</w:t>
            </w:r>
          </w:p>
          <w:p w:rsidR="00FF63E5" w:rsidRPr="00683B31" w:rsidRDefault="00FF63E5" w:rsidP="00FF63E5">
            <w:pPr>
              <w:numPr>
                <w:ilvl w:val="12"/>
                <w:numId w:val="0"/>
              </w:numPr>
              <w:rPr>
                <w:rFonts w:ascii="Times New Roman" w:hAnsi="Times New Roman"/>
                <w:sz w:val="24"/>
                <w:szCs w:val="24"/>
              </w:rPr>
            </w:pPr>
            <w:r w:rsidRPr="00683B31">
              <w:rPr>
                <w:rFonts w:ascii="Times New Roman" w:hAnsi="Times New Roman"/>
                <w:sz w:val="24"/>
                <w:szCs w:val="24"/>
              </w:rPr>
              <w:t>Szavakat átalakít, csoportosít, szóösszetételeket alkot, használ saját gondolatainak kifejezése érdekében.</w:t>
            </w:r>
          </w:p>
          <w:p w:rsidR="00FF63E5" w:rsidRPr="00683B31" w:rsidRDefault="00FF63E5" w:rsidP="00FF63E5">
            <w:pPr>
              <w:numPr>
                <w:ilvl w:val="12"/>
                <w:numId w:val="0"/>
              </w:numPr>
              <w:rPr>
                <w:rFonts w:ascii="Times New Roman" w:hAnsi="Times New Roman"/>
                <w:sz w:val="24"/>
                <w:szCs w:val="24"/>
              </w:rPr>
            </w:pPr>
            <w:r w:rsidRPr="00683B31">
              <w:rPr>
                <w:rFonts w:ascii="Times New Roman" w:hAnsi="Times New Roman"/>
                <w:sz w:val="24"/>
                <w:szCs w:val="24"/>
              </w:rPr>
              <w:t>A tanult szószerkezeteket felismeri, gyűjti, csoportosítja.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hiányos és bővített mondatot alkotni, átalakítani a közlés szándékához igazítva.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A kijelölt memoritereket szöveghűen, megfelelő hangsúllyal elmondja.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Tanult irodalmi művek tartalmát ismeri, a szereplőket, helyszínt azonosítja.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Irodalmi alkotások esetében tud összehasonlítani, értelmezni, elemezni.</w:t>
            </w:r>
          </w:p>
          <w:p w:rsidR="00FF63E5" w:rsidRPr="00683B31" w:rsidRDefault="00FF63E5" w:rsidP="00FF63E5">
            <w:pPr>
              <w:jc w:val="both"/>
              <w:rPr>
                <w:rFonts w:ascii="Times New Roman" w:hAnsi="Times New Roman"/>
                <w:sz w:val="24"/>
                <w:szCs w:val="24"/>
              </w:rPr>
            </w:pPr>
            <w:r w:rsidRPr="00683B31">
              <w:rPr>
                <w:rFonts w:ascii="Times New Roman" w:hAnsi="Times New Roman"/>
                <w:sz w:val="24"/>
                <w:szCs w:val="24"/>
              </w:rPr>
              <w:t>Líra, epika, dráma fogalmát ismeri, tud ennek megfelelően csoportosítást végezni.</w:t>
            </w:r>
          </w:p>
        </w:tc>
      </w:tr>
    </w:tbl>
    <w:p w:rsidR="00FF63E5" w:rsidRPr="00683B31" w:rsidRDefault="00FF63E5" w:rsidP="00FF63E5">
      <w:pPr>
        <w:rPr>
          <w:rFonts w:ascii="Times New Roman" w:hAnsi="Times New Roman"/>
          <w:sz w:val="24"/>
          <w:szCs w:val="24"/>
        </w:rPr>
      </w:pPr>
    </w:p>
    <w:p w:rsidR="00B919CD" w:rsidRPr="00683B31" w:rsidRDefault="00B919CD" w:rsidP="00FF63E5">
      <w:pPr>
        <w:rPr>
          <w:rFonts w:ascii="Times New Roman" w:hAnsi="Times New Roman"/>
          <w:sz w:val="24"/>
          <w:szCs w:val="24"/>
        </w:rPr>
      </w:pPr>
    </w:p>
    <w:p w:rsidR="009D4412" w:rsidRPr="00683B31" w:rsidRDefault="00FF63E5" w:rsidP="009D4412">
      <w:pPr>
        <w:jc w:val="center"/>
        <w:rPr>
          <w:rFonts w:ascii="Times New Roman" w:hAnsi="Times New Roman"/>
          <w:b/>
          <w:sz w:val="24"/>
          <w:szCs w:val="24"/>
        </w:rPr>
      </w:pPr>
      <w:r w:rsidRPr="00683B31">
        <w:rPr>
          <w:rFonts w:ascii="Times New Roman" w:hAnsi="Times New Roman"/>
          <w:b/>
          <w:sz w:val="24"/>
          <w:szCs w:val="24"/>
        </w:rPr>
        <w:t>7–8. évfolyam</w:t>
      </w:r>
    </w:p>
    <w:p w:rsidR="00FF63E5" w:rsidRPr="00683B31" w:rsidRDefault="00FF63E5" w:rsidP="00FF63E5">
      <w:pPr>
        <w:rPr>
          <w:rFonts w:ascii="Times New Roman" w:hAnsi="Times New Roman"/>
          <w:sz w:val="24"/>
          <w:szCs w:val="24"/>
        </w:rPr>
      </w:pPr>
    </w:p>
    <w:p w:rsidR="00FF63E5" w:rsidRPr="00683B31" w:rsidRDefault="00FF63E5">
      <w:pPr>
        <w:pStyle w:val="Listaszerbekezds2"/>
        <w:ind w:left="0"/>
        <w:jc w:val="both"/>
        <w:rPr>
          <w:rFonts w:ascii="Times New Roman" w:hAnsi="Times New Roman"/>
          <w:sz w:val="24"/>
          <w:szCs w:val="24"/>
        </w:rPr>
      </w:pPr>
      <w:r w:rsidRPr="00683B31">
        <w:rPr>
          <w:rFonts w:ascii="Times New Roman" w:hAnsi="Times New Roman"/>
          <w:sz w:val="24"/>
          <w:szCs w:val="24"/>
        </w:rPr>
        <w:t>A tantárgy sajátos fejlesztési célja a jövendő tanulmányokhoz szükséges és a felnőtt életben használható olvasni és írni tudás (szövegértés és szövegalkotás) gondozása és továbbfejlesztése, a kultúrához hozzásegítő, valamint a nemzeti hovatartozás érzését n</w:t>
      </w:r>
      <w:r w:rsidR="005A7457" w:rsidRPr="00683B31">
        <w:rPr>
          <w:rFonts w:ascii="Times New Roman" w:hAnsi="Times New Roman"/>
          <w:sz w:val="24"/>
          <w:szCs w:val="24"/>
        </w:rPr>
        <w:t>ö</w:t>
      </w:r>
      <w:r w:rsidRPr="00683B31">
        <w:rPr>
          <w:rFonts w:ascii="Times New Roman" w:hAnsi="Times New Roman"/>
          <w:sz w:val="24"/>
          <w:szCs w:val="24"/>
        </w:rPr>
        <w:t>velő anyanyelvi képességeknek, készségeknek a továbbfejlesztése, valamint a beszédkultúra, az önkifejezést segítő kommunikáció fejlesztése.</w:t>
      </w:r>
    </w:p>
    <w:p w:rsidR="001464C5" w:rsidRDefault="001464C5" w:rsidP="001464C5">
      <w:pPr>
        <w:pStyle w:val="Listaszerbekezds2"/>
        <w:ind w:left="0"/>
        <w:jc w:val="both"/>
        <w:rPr>
          <w:rFonts w:ascii="Times New Roman" w:hAnsi="Times New Roman"/>
          <w:sz w:val="24"/>
          <w:szCs w:val="24"/>
        </w:rPr>
      </w:pPr>
    </w:p>
    <w:p w:rsidR="00FF63E5" w:rsidRPr="00683B31" w:rsidRDefault="00FF63E5" w:rsidP="00DB5149">
      <w:pPr>
        <w:pStyle w:val="Listaszerbekezds2"/>
        <w:ind w:left="0"/>
        <w:jc w:val="both"/>
        <w:rPr>
          <w:rFonts w:ascii="Times New Roman" w:hAnsi="Times New Roman"/>
          <w:sz w:val="24"/>
          <w:szCs w:val="24"/>
        </w:rPr>
      </w:pPr>
      <w:r w:rsidRPr="00683B31">
        <w:rPr>
          <w:rFonts w:ascii="Times New Roman" w:hAnsi="Times New Roman"/>
          <w:sz w:val="24"/>
          <w:szCs w:val="24"/>
        </w:rPr>
        <w:t>A hatékony, önálló tanulás technikái az egyéni képességekhez és tanulási stílushoz igazodva alakulhatnak ki, felkészítve a tanulót az élethosszig tartó tanulásra.</w:t>
      </w:r>
    </w:p>
    <w:p w:rsidR="001464C5" w:rsidRDefault="001464C5" w:rsidP="00FF63E5">
      <w:pPr>
        <w:pStyle w:val="Listaszerbekezds2"/>
        <w:ind w:left="0"/>
        <w:jc w:val="both"/>
        <w:rPr>
          <w:rFonts w:ascii="Times New Roman" w:hAnsi="Times New Roman"/>
          <w:sz w:val="24"/>
          <w:szCs w:val="24"/>
        </w:rPr>
      </w:pPr>
    </w:p>
    <w:p w:rsidR="00FF63E5" w:rsidRPr="00683B31" w:rsidRDefault="00FF63E5" w:rsidP="00FF63E5">
      <w:pPr>
        <w:pStyle w:val="Listaszerbekezds2"/>
        <w:ind w:left="0"/>
        <w:jc w:val="both"/>
        <w:rPr>
          <w:rFonts w:ascii="Times New Roman" w:hAnsi="Times New Roman"/>
          <w:sz w:val="24"/>
          <w:szCs w:val="24"/>
        </w:rPr>
      </w:pPr>
      <w:r w:rsidRPr="00683B31">
        <w:rPr>
          <w:rFonts w:ascii="Times New Roman" w:hAnsi="Times New Roman"/>
          <w:sz w:val="24"/>
          <w:szCs w:val="24"/>
        </w:rPr>
        <w:t xml:space="preserve">Az </w:t>
      </w:r>
      <w:r w:rsidR="00D032F9">
        <w:rPr>
          <w:rFonts w:ascii="Times New Roman" w:hAnsi="Times New Roman"/>
          <w:sz w:val="24"/>
          <w:szCs w:val="24"/>
        </w:rPr>
        <w:t>enyhe értelmi</w:t>
      </w:r>
      <w:r w:rsidRPr="00683B31">
        <w:rPr>
          <w:rFonts w:ascii="Times New Roman" w:hAnsi="Times New Roman"/>
          <w:sz w:val="24"/>
          <w:szCs w:val="24"/>
        </w:rPr>
        <w:t xml:space="preserve"> fogyatékos tanulók esetében a tanulás tanítása úgy és azért jelenik meg, hogy az egyénre szabott motiváció, egyéni tanulási módok feltárása, egyénre szabott értékelés, feladatadás segítségével el tudjuk érni az önálló ismeretszerzési képesség fejlődését, az egész életen át tartó tanulás elemeinek megismertetését, gyakoroltatását.</w:t>
      </w:r>
    </w:p>
    <w:p w:rsidR="001464C5" w:rsidRPr="00683B31" w:rsidRDefault="001464C5" w:rsidP="00FF63E5">
      <w:pPr>
        <w:pStyle w:val="Listaszerbekezds2"/>
        <w:ind w:left="0" w:firstLine="709"/>
        <w:jc w:val="both"/>
        <w:rPr>
          <w:rFonts w:ascii="Times New Roman" w:hAnsi="Times New Roman"/>
          <w:sz w:val="24"/>
          <w:szCs w:val="24"/>
        </w:rPr>
      </w:pPr>
    </w:p>
    <w:p w:rsidR="00FF63E5" w:rsidRDefault="00FF63E5" w:rsidP="00FF63E5">
      <w:pPr>
        <w:pStyle w:val="Listaszerbekezds2"/>
        <w:ind w:left="0"/>
        <w:jc w:val="both"/>
        <w:rPr>
          <w:rFonts w:ascii="Times New Roman" w:hAnsi="Times New Roman"/>
          <w:sz w:val="24"/>
          <w:szCs w:val="24"/>
        </w:rPr>
      </w:pPr>
      <w:r w:rsidRPr="00683B31">
        <w:rPr>
          <w:rFonts w:ascii="Times New Roman" w:hAnsi="Times New Roman"/>
          <w:sz w:val="24"/>
          <w:szCs w:val="24"/>
        </w:rPr>
        <w:t>A segítségkérés, segítségnyújtás különböző formáinak megismertetése irodalmi, ismeretterjesztő művekből gyűjtött példákkal történik, a társadalmi beilleszkedés segítésének érdekében.</w:t>
      </w:r>
    </w:p>
    <w:p w:rsidR="003136C5" w:rsidRDefault="003136C5" w:rsidP="00FF63E5">
      <w:pPr>
        <w:pStyle w:val="Listaszerbekezds2"/>
        <w:ind w:left="0"/>
        <w:jc w:val="both"/>
        <w:rPr>
          <w:rFonts w:ascii="Times New Roman" w:hAnsi="Times New Roman"/>
          <w:sz w:val="24"/>
          <w:szCs w:val="24"/>
        </w:rPr>
      </w:pPr>
    </w:p>
    <w:p w:rsidR="003136C5" w:rsidRDefault="003136C5" w:rsidP="00FF63E5">
      <w:pPr>
        <w:pStyle w:val="Listaszerbekezds2"/>
        <w:ind w:left="0"/>
        <w:jc w:val="both"/>
        <w:rPr>
          <w:rFonts w:ascii="Times New Roman" w:hAnsi="Times New Roman"/>
          <w:sz w:val="24"/>
          <w:szCs w:val="24"/>
        </w:rPr>
      </w:pPr>
      <w:r>
        <w:rPr>
          <w:rFonts w:ascii="Times New Roman" w:hAnsi="Times New Roman"/>
          <w:sz w:val="24"/>
          <w:szCs w:val="24"/>
        </w:rPr>
        <w:t>Óraszámok (nyelvtan – irodalom): 7. osztály: 2+3</w:t>
      </w:r>
    </w:p>
    <w:p w:rsidR="003136C5" w:rsidRDefault="003136C5" w:rsidP="00FF63E5">
      <w:pPr>
        <w:pStyle w:val="Listaszerbekezds2"/>
        <w:ind w:left="0"/>
        <w:jc w:val="both"/>
        <w:rPr>
          <w:rFonts w:ascii="Times New Roman" w:hAnsi="Times New Roman"/>
          <w:sz w:val="24"/>
          <w:szCs w:val="24"/>
        </w:rPr>
      </w:pPr>
      <w:r>
        <w:rPr>
          <w:rFonts w:ascii="Times New Roman" w:hAnsi="Times New Roman"/>
          <w:sz w:val="24"/>
          <w:szCs w:val="24"/>
        </w:rPr>
        <w:t xml:space="preserve">                                                        8. osztály: 2+3</w:t>
      </w:r>
    </w:p>
    <w:p w:rsidR="003136C5" w:rsidRPr="00683B31" w:rsidRDefault="003136C5" w:rsidP="00FF63E5">
      <w:pPr>
        <w:pStyle w:val="Listaszerbekezds2"/>
        <w:ind w:left="0"/>
        <w:jc w:val="both"/>
        <w:rPr>
          <w:rFonts w:ascii="Times New Roman" w:hAnsi="Times New Roman"/>
          <w:sz w:val="24"/>
          <w:szCs w:val="24"/>
        </w:rPr>
      </w:pPr>
      <w:r>
        <w:rPr>
          <w:rFonts w:ascii="Times New Roman" w:hAnsi="Times New Roman"/>
          <w:sz w:val="24"/>
          <w:szCs w:val="24"/>
        </w:rPr>
        <w:t>Összesen: 360 óra</w:t>
      </w:r>
    </w:p>
    <w:p w:rsidR="00FF63E5" w:rsidRPr="00683B31" w:rsidRDefault="00FF63E5" w:rsidP="00FF63E5">
      <w:pPr>
        <w:rPr>
          <w:rFonts w:ascii="Times New Roman" w:hAnsi="Times New Roman"/>
          <w:sz w:val="24"/>
          <w:szCs w:val="24"/>
        </w:rPr>
      </w:pPr>
    </w:p>
    <w:p w:rsidR="00FF63E5" w:rsidRDefault="00FF63E5" w:rsidP="00FF63E5">
      <w:pPr>
        <w:rPr>
          <w:rFonts w:ascii="Times New Roman" w:hAnsi="Times New Roman"/>
          <w:sz w:val="24"/>
          <w:szCs w:val="24"/>
        </w:rPr>
      </w:pPr>
    </w:p>
    <w:p w:rsidR="001464C5" w:rsidRPr="00683B31" w:rsidRDefault="001464C5" w:rsidP="00FF63E5">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245"/>
        <w:gridCol w:w="2413"/>
        <w:gridCol w:w="3219"/>
        <w:gridCol w:w="1396"/>
      </w:tblGrid>
      <w:tr w:rsidR="00FF63E5" w:rsidRPr="00683B31" w:rsidTr="0095091D">
        <w:trPr>
          <w:jc w:val="center"/>
        </w:trPr>
        <w:tc>
          <w:tcPr>
            <w:tcW w:w="2203" w:type="dxa"/>
            <w:gridSpan w:val="2"/>
            <w:noWrap/>
            <w:vAlign w:val="center"/>
          </w:tcPr>
          <w:p w:rsidR="00FF63E5" w:rsidRPr="00683B31" w:rsidRDefault="00D032F9" w:rsidP="00B919CD">
            <w:pPr>
              <w:jc w:val="center"/>
              <w:rPr>
                <w:rFonts w:ascii="Times New Roman" w:hAnsi="Times New Roman"/>
                <w:b/>
                <w:sz w:val="24"/>
                <w:szCs w:val="24"/>
              </w:rPr>
            </w:pPr>
            <w:r>
              <w:rPr>
                <w:rFonts w:ascii="Times New Roman" w:hAnsi="Times New Roman"/>
                <w:b/>
                <w:sz w:val="24"/>
                <w:szCs w:val="24"/>
              </w:rPr>
              <w:t>Témakör</w:t>
            </w:r>
          </w:p>
        </w:tc>
        <w:tc>
          <w:tcPr>
            <w:tcW w:w="5632" w:type="dxa"/>
            <w:gridSpan w:val="2"/>
            <w:noWrap/>
            <w:vAlign w:val="center"/>
          </w:tcPr>
          <w:p w:rsidR="00FF63E5" w:rsidRPr="00683B31" w:rsidRDefault="00FF63E5" w:rsidP="00DB5149">
            <w:pPr>
              <w:numPr>
                <w:ilvl w:val="0"/>
                <w:numId w:val="27"/>
              </w:numPr>
              <w:spacing w:before="120"/>
              <w:jc w:val="center"/>
              <w:rPr>
                <w:rFonts w:ascii="Times New Roman" w:hAnsi="Times New Roman"/>
                <w:b/>
                <w:bCs/>
                <w:sz w:val="24"/>
                <w:szCs w:val="24"/>
              </w:rPr>
            </w:pPr>
            <w:r w:rsidRPr="00683B31">
              <w:rPr>
                <w:rFonts w:ascii="Times New Roman" w:hAnsi="Times New Roman"/>
                <w:b/>
                <w:bCs/>
                <w:sz w:val="24"/>
                <w:szCs w:val="24"/>
                <w:lang w:val="cs-CZ"/>
              </w:rPr>
              <w:t>Beszédkészség</w:t>
            </w:r>
            <w:r w:rsidRPr="00683B31">
              <w:rPr>
                <w:rFonts w:ascii="Times New Roman" w:hAnsi="Times New Roman"/>
                <w:b/>
                <w:bCs/>
                <w:sz w:val="24"/>
                <w:szCs w:val="24"/>
              </w:rPr>
              <w:t xml:space="preserve">, szóbeli szövegek </w:t>
            </w:r>
            <w:r w:rsidRPr="00683B31">
              <w:rPr>
                <w:rFonts w:ascii="Times New Roman" w:hAnsi="Times New Roman"/>
                <w:b/>
                <w:bCs/>
                <w:sz w:val="24"/>
                <w:szCs w:val="24"/>
                <w:lang w:val="cs-CZ"/>
              </w:rPr>
              <w:t>megértése</w:t>
            </w:r>
            <w:r w:rsidRPr="00683B31">
              <w:rPr>
                <w:rFonts w:ascii="Times New Roman" w:hAnsi="Times New Roman"/>
                <w:b/>
                <w:bCs/>
                <w:sz w:val="24"/>
                <w:szCs w:val="24"/>
              </w:rPr>
              <w:t>, értelmezése és alkotása</w:t>
            </w:r>
          </w:p>
        </w:tc>
        <w:tc>
          <w:tcPr>
            <w:tcW w:w="1396" w:type="dxa"/>
            <w:noWrap/>
            <w:vAlign w:val="center"/>
          </w:tcPr>
          <w:p w:rsidR="00FF63E5" w:rsidRPr="00683B31" w:rsidRDefault="00D032F9" w:rsidP="00B919CD">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B919CD" w:rsidRPr="00683B31">
              <w:rPr>
                <w:rFonts w:ascii="Times New Roman" w:hAnsi="Times New Roman"/>
                <w:b/>
                <w:bCs/>
                <w:sz w:val="24"/>
                <w:szCs w:val="24"/>
              </w:rPr>
              <w:t xml:space="preserve"> </w:t>
            </w:r>
            <w:r w:rsidR="002B68CC">
              <w:rPr>
                <w:rFonts w:ascii="Times New Roman" w:hAnsi="Times New Roman"/>
                <w:b/>
                <w:bCs/>
                <w:sz w:val="24"/>
                <w:szCs w:val="24"/>
                <w:lang w:val="cs-CZ"/>
              </w:rPr>
              <w:t xml:space="preserve">30 </w:t>
            </w:r>
            <w:r w:rsidR="001464C5">
              <w:rPr>
                <w:rFonts w:ascii="Times New Roman" w:hAnsi="Times New Roman"/>
                <w:b/>
                <w:bCs/>
                <w:sz w:val="24"/>
                <w:szCs w:val="24"/>
                <w:lang w:val="cs-CZ"/>
              </w:rPr>
              <w:t>óra</w:t>
            </w:r>
          </w:p>
        </w:tc>
      </w:tr>
      <w:tr w:rsidR="00FF63E5" w:rsidRPr="00683B31" w:rsidTr="0095091D">
        <w:trPr>
          <w:jc w:val="center"/>
        </w:trPr>
        <w:tc>
          <w:tcPr>
            <w:tcW w:w="2203" w:type="dxa"/>
            <w:gridSpan w:val="2"/>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28" w:type="dxa"/>
            <w:gridSpan w:val="3"/>
            <w:noWrap/>
          </w:tcPr>
          <w:p w:rsidR="00FF63E5" w:rsidRPr="00683B31" w:rsidRDefault="00FF63E5" w:rsidP="00FF63E5">
            <w:pPr>
              <w:spacing w:before="120"/>
              <w:rPr>
                <w:rFonts w:ascii="Times New Roman" w:hAnsi="Times New Roman"/>
                <w:sz w:val="24"/>
                <w:szCs w:val="24"/>
              </w:rPr>
            </w:pPr>
            <w:r w:rsidRPr="00683B31">
              <w:rPr>
                <w:rFonts w:ascii="Times New Roman" w:hAnsi="Times New Roman"/>
                <w:sz w:val="24"/>
                <w:szCs w:val="24"/>
              </w:rPr>
              <w:t>Improvizációs képesség fejlesztése. Memoriterekkel az emlékezet fejlesztése. A mondatfonetikai eszközök használatának fejlesztése.</w:t>
            </w:r>
          </w:p>
          <w:p w:rsidR="00FF63E5" w:rsidRPr="00683B31" w:rsidRDefault="00FF63E5" w:rsidP="005A7457">
            <w:pPr>
              <w:pStyle w:val="Listaszerbekezds1"/>
              <w:ind w:left="0"/>
              <w:rPr>
                <w:rFonts w:ascii="Times New Roman" w:hAnsi="Times New Roman" w:cs="Times New Roman"/>
                <w:sz w:val="24"/>
                <w:szCs w:val="24"/>
                <w:lang w:eastAsia="hu-HU"/>
              </w:rPr>
            </w:pPr>
            <w:r w:rsidRPr="00683B31">
              <w:rPr>
                <w:rFonts w:ascii="Times New Roman" w:hAnsi="Times New Roman" w:cs="Times New Roman"/>
                <w:i/>
                <w:sz w:val="24"/>
                <w:szCs w:val="24"/>
              </w:rPr>
              <w:t>Képességfejlesztési fókuszok:</w:t>
            </w:r>
            <w:r w:rsidR="005A7457" w:rsidRPr="00683B31">
              <w:rPr>
                <w:rFonts w:ascii="Times New Roman" w:hAnsi="Times New Roman" w:cs="Times New Roman"/>
                <w:i/>
                <w:sz w:val="24"/>
                <w:szCs w:val="24"/>
              </w:rPr>
              <w:t xml:space="preserve"> </w:t>
            </w:r>
            <w:r w:rsidRPr="00683B31">
              <w:rPr>
                <w:rFonts w:ascii="Times New Roman" w:hAnsi="Times New Roman" w:cs="Times New Roman"/>
                <w:sz w:val="24"/>
                <w:szCs w:val="24"/>
              </w:rPr>
              <w:t>Kommunikációs készség.</w:t>
            </w:r>
            <w:r w:rsidR="005A7457" w:rsidRPr="00683B31">
              <w:rPr>
                <w:rFonts w:ascii="Times New Roman" w:hAnsi="Times New Roman" w:cs="Times New Roman"/>
                <w:sz w:val="24"/>
                <w:szCs w:val="24"/>
              </w:rPr>
              <w:t xml:space="preserve"> </w:t>
            </w:r>
            <w:r w:rsidRPr="00683B31">
              <w:rPr>
                <w:rFonts w:ascii="Times New Roman" w:hAnsi="Times New Roman" w:cs="Times New Roman"/>
                <w:sz w:val="24"/>
                <w:szCs w:val="24"/>
              </w:rPr>
              <w:t>Vizuális és auditív emlékezet.</w:t>
            </w:r>
          </w:p>
        </w:tc>
      </w:tr>
      <w:tr w:rsidR="00BC5D9D" w:rsidRPr="00683B31" w:rsidTr="00DB5149">
        <w:trPr>
          <w:jc w:val="center"/>
        </w:trPr>
        <w:tc>
          <w:tcPr>
            <w:tcW w:w="4616" w:type="dxa"/>
            <w:gridSpan w:val="3"/>
            <w:noWrap/>
            <w:vAlign w:val="center"/>
          </w:tcPr>
          <w:p w:rsidR="00BC5D9D" w:rsidRPr="00683B31" w:rsidRDefault="00D032F9" w:rsidP="00FF63E5">
            <w:pPr>
              <w:spacing w:before="120"/>
              <w:jc w:val="center"/>
              <w:rPr>
                <w:rFonts w:ascii="Times New Roman" w:hAnsi="Times New Roman"/>
                <w:b/>
                <w:sz w:val="24"/>
                <w:szCs w:val="24"/>
              </w:rPr>
            </w:pPr>
            <w:r>
              <w:rPr>
                <w:rFonts w:ascii="Times New Roman" w:hAnsi="Times New Roman"/>
                <w:b/>
                <w:sz w:val="24"/>
                <w:szCs w:val="24"/>
              </w:rPr>
              <w:t>Fejlesztési ismeretek</w:t>
            </w:r>
          </w:p>
        </w:tc>
        <w:tc>
          <w:tcPr>
            <w:tcW w:w="4615" w:type="dxa"/>
            <w:gridSpan w:val="2"/>
            <w:noWrap/>
            <w:vAlign w:val="center"/>
          </w:tcPr>
          <w:p w:rsidR="00BC5D9D" w:rsidRPr="00683B31" w:rsidRDefault="00BC5D9D" w:rsidP="004A38C8">
            <w:pPr>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1464C5">
              <w:rPr>
                <w:rFonts w:ascii="Times New Roman" w:hAnsi="Times New Roman"/>
                <w:b/>
                <w:sz w:val="24"/>
                <w:szCs w:val="24"/>
              </w:rPr>
              <w:t>t</w:t>
            </w:r>
            <w:r w:rsidRPr="00683B31">
              <w:rPr>
                <w:rFonts w:ascii="Times New Roman" w:hAnsi="Times New Roman"/>
                <w:b/>
                <w:sz w:val="24"/>
                <w:szCs w:val="24"/>
              </w:rPr>
              <w:t>evékenységek</w:t>
            </w:r>
          </w:p>
        </w:tc>
      </w:tr>
      <w:tr w:rsidR="00BC5D9D" w:rsidRPr="00683B31" w:rsidTr="00DB5149">
        <w:trPr>
          <w:trHeight w:val="1895"/>
          <w:jc w:val="center"/>
        </w:trPr>
        <w:tc>
          <w:tcPr>
            <w:tcW w:w="4616" w:type="dxa"/>
            <w:gridSpan w:val="3"/>
            <w:noWrap/>
          </w:tcPr>
          <w:p w:rsidR="00BC5D9D" w:rsidRPr="00683B31" w:rsidRDefault="00BC5D9D" w:rsidP="00FF63E5">
            <w:pPr>
              <w:numPr>
                <w:ilvl w:val="12"/>
                <w:numId w:val="0"/>
              </w:numPr>
              <w:spacing w:before="120"/>
              <w:rPr>
                <w:rFonts w:ascii="Times New Roman" w:hAnsi="Times New Roman"/>
                <w:sz w:val="24"/>
                <w:szCs w:val="24"/>
              </w:rPr>
            </w:pPr>
            <w:r w:rsidRPr="00683B31">
              <w:rPr>
                <w:rFonts w:ascii="Times New Roman" w:hAnsi="Times New Roman"/>
                <w:sz w:val="24"/>
                <w:szCs w:val="24"/>
              </w:rPr>
              <w:t xml:space="preserve">Vers- és </w:t>
            </w:r>
            <w:r w:rsidRPr="00683B31">
              <w:rPr>
                <w:rFonts w:ascii="Times New Roman" w:hAnsi="Times New Roman"/>
                <w:sz w:val="24"/>
                <w:szCs w:val="24"/>
                <w:lang w:val="cs-CZ"/>
              </w:rPr>
              <w:t>prózamondás</w:t>
            </w:r>
            <w:r w:rsidRPr="00683B31">
              <w:rPr>
                <w:rFonts w:ascii="Times New Roman" w:hAnsi="Times New Roman"/>
                <w:sz w:val="24"/>
                <w:szCs w:val="24"/>
              </w:rPr>
              <w:t>.</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Tartalmi szempontú szövegelemzés.</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Mondatfonetikai eszközök.</w:t>
            </w:r>
          </w:p>
        </w:tc>
        <w:tc>
          <w:tcPr>
            <w:tcW w:w="4615" w:type="dxa"/>
            <w:gridSpan w:val="2"/>
            <w:noWrap/>
          </w:tcPr>
          <w:p w:rsidR="00BC5D9D" w:rsidRPr="00683B31" w:rsidRDefault="00BC5D9D" w:rsidP="00FF63E5">
            <w:pPr>
              <w:spacing w:before="120"/>
              <w:rPr>
                <w:rFonts w:ascii="Times New Roman" w:hAnsi="Times New Roman"/>
                <w:sz w:val="24"/>
                <w:szCs w:val="24"/>
              </w:rPr>
            </w:pPr>
            <w:r w:rsidRPr="00683B31">
              <w:rPr>
                <w:rFonts w:ascii="Times New Roman" w:hAnsi="Times New Roman"/>
                <w:sz w:val="24"/>
                <w:szCs w:val="24"/>
              </w:rPr>
              <w:t>Az alkalomnak, a helyzetnek megfelelő szöveg alkotása, azok értékelése, értelmezése a hallgató szempontjából is.</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 mondatfonetikai eszközök használatát fejlesztő gyakorlatok végzése.</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Vitában való részvétel, mások véleményének tiszteletben tartásával.</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Memoriterek tanulása.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Vers- és prózamondó gyakorlatok az irodalmi alkotások segítségével.</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Törekvés a szóbeli szövegalkotásban a változatos kifejezésformák alkalmazására.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Hangos és néma olvasás, szövegelemzés.</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Irodalmi művek önálló és csoportos dramatizálása.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Adott témakörben helyzetgyakorlatok, improvizációk.</w:t>
            </w:r>
          </w:p>
          <w:p w:rsidR="00BC5D9D" w:rsidRPr="00683B31" w:rsidRDefault="00BC5D9D" w:rsidP="00B919CD">
            <w:pPr>
              <w:pStyle w:val="Listaszerbekezds1"/>
              <w:ind w:left="0"/>
              <w:rPr>
                <w:rFonts w:ascii="Times New Roman" w:hAnsi="Times New Roman" w:cs="Times New Roman"/>
                <w:sz w:val="24"/>
                <w:szCs w:val="24"/>
              </w:rPr>
            </w:pPr>
          </w:p>
        </w:tc>
      </w:tr>
      <w:tr w:rsidR="00FF63E5" w:rsidRPr="00683B31" w:rsidTr="00F943C7">
        <w:tblPrEx>
          <w:tblBorders>
            <w:top w:val="none" w:sz="0" w:space="0" w:color="auto"/>
          </w:tblBorders>
        </w:tblPrEx>
        <w:trPr>
          <w:trHeight w:val="70"/>
          <w:jc w:val="center"/>
        </w:trPr>
        <w:tc>
          <w:tcPr>
            <w:tcW w:w="1958" w:type="dxa"/>
            <w:noWrap/>
            <w:vAlign w:val="center"/>
          </w:tcPr>
          <w:p w:rsidR="00FF63E5" w:rsidRPr="00683B31" w:rsidRDefault="00D032F9" w:rsidP="00B919CD">
            <w:pPr>
              <w:tabs>
                <w:tab w:val="left" w:pos="1418"/>
              </w:tabs>
              <w:spacing w:before="120"/>
              <w:jc w:val="center"/>
              <w:rPr>
                <w:rFonts w:ascii="Times New Roman" w:hAnsi="Times New Roman"/>
                <w:b/>
                <w:sz w:val="24"/>
                <w:szCs w:val="24"/>
              </w:rPr>
            </w:pPr>
            <w:r>
              <w:rPr>
                <w:rFonts w:ascii="Times New Roman" w:hAnsi="Times New Roman"/>
                <w:b/>
                <w:sz w:val="24"/>
                <w:szCs w:val="24"/>
                <w:lang w:val="cs-CZ"/>
              </w:rPr>
              <w:t>Fogalmak</w:t>
            </w:r>
          </w:p>
        </w:tc>
        <w:tc>
          <w:tcPr>
            <w:tcW w:w="7273" w:type="dxa"/>
            <w:gridSpan w:val="4"/>
            <w:noWrap/>
            <w:vAlign w:val="center"/>
          </w:tcPr>
          <w:p w:rsidR="00FF63E5" w:rsidRPr="00683B31" w:rsidRDefault="00FF63E5" w:rsidP="0095091D">
            <w:pPr>
              <w:spacing w:before="120"/>
              <w:rPr>
                <w:rFonts w:ascii="Times New Roman" w:hAnsi="Times New Roman"/>
                <w:sz w:val="24"/>
                <w:szCs w:val="24"/>
              </w:rPr>
            </w:pPr>
            <w:r w:rsidRPr="00683B31">
              <w:rPr>
                <w:rFonts w:ascii="Times New Roman" w:hAnsi="Times New Roman"/>
                <w:sz w:val="24"/>
                <w:szCs w:val="24"/>
              </w:rPr>
              <w:t xml:space="preserve">Szövegelemzés, beleélő képesség, dramatizálás, </w:t>
            </w:r>
            <w:r w:rsidRPr="00683B31">
              <w:rPr>
                <w:rFonts w:ascii="Times New Roman" w:hAnsi="Times New Roman"/>
                <w:sz w:val="24"/>
                <w:szCs w:val="24"/>
                <w:lang w:val="cs-CZ"/>
              </w:rPr>
              <w:t>helyzetgyakorlat</w:t>
            </w:r>
            <w:r w:rsidRPr="00683B31">
              <w:rPr>
                <w:rFonts w:ascii="Times New Roman" w:hAnsi="Times New Roman"/>
                <w:sz w:val="24"/>
                <w:szCs w:val="24"/>
              </w:rPr>
              <w:t>, improvizáció.</w:t>
            </w:r>
          </w:p>
        </w:tc>
      </w:tr>
    </w:tbl>
    <w:p w:rsidR="00FF63E5" w:rsidRPr="00683B31" w:rsidRDefault="00FF63E5" w:rsidP="00FF63E5">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295"/>
        <w:gridCol w:w="2409"/>
        <w:gridCol w:w="3247"/>
        <w:gridCol w:w="1368"/>
      </w:tblGrid>
      <w:tr w:rsidR="00FF63E5" w:rsidRPr="00683B31" w:rsidTr="00B919CD">
        <w:trPr>
          <w:jc w:val="center"/>
        </w:trPr>
        <w:tc>
          <w:tcPr>
            <w:tcW w:w="2207" w:type="dxa"/>
            <w:gridSpan w:val="2"/>
            <w:noWrap/>
            <w:vAlign w:val="center"/>
          </w:tcPr>
          <w:p w:rsidR="00FF63E5" w:rsidRPr="00683B31" w:rsidRDefault="00D032F9" w:rsidP="00B919CD">
            <w:pPr>
              <w:tabs>
                <w:tab w:val="left" w:pos="1418"/>
              </w:tabs>
              <w:jc w:val="center"/>
              <w:rPr>
                <w:rFonts w:ascii="Times New Roman" w:hAnsi="Times New Roman"/>
                <w:b/>
                <w:sz w:val="24"/>
                <w:szCs w:val="24"/>
              </w:rPr>
            </w:pPr>
            <w:r>
              <w:rPr>
                <w:rFonts w:ascii="Times New Roman" w:hAnsi="Times New Roman"/>
                <w:b/>
                <w:sz w:val="24"/>
                <w:szCs w:val="24"/>
                <w:lang w:val="cs-CZ"/>
              </w:rPr>
              <w:t>Témakör</w:t>
            </w:r>
          </w:p>
        </w:tc>
        <w:tc>
          <w:tcPr>
            <w:tcW w:w="5656" w:type="dxa"/>
            <w:gridSpan w:val="2"/>
            <w:noWrap/>
            <w:vAlign w:val="center"/>
          </w:tcPr>
          <w:p w:rsidR="00FF63E5" w:rsidRPr="00683B31" w:rsidRDefault="00FF63E5" w:rsidP="00DB5149">
            <w:pPr>
              <w:numPr>
                <w:ilvl w:val="0"/>
                <w:numId w:val="27"/>
              </w:numPr>
              <w:spacing w:before="120"/>
              <w:jc w:val="center"/>
              <w:rPr>
                <w:rFonts w:ascii="Times New Roman" w:hAnsi="Times New Roman"/>
                <w:b/>
                <w:bCs/>
                <w:sz w:val="24"/>
                <w:szCs w:val="24"/>
                <w:lang w:eastAsia="hu-HU"/>
              </w:rPr>
            </w:pPr>
            <w:r w:rsidRPr="00683B31">
              <w:rPr>
                <w:rFonts w:ascii="Times New Roman" w:hAnsi="Times New Roman"/>
                <w:b/>
                <w:bCs/>
                <w:sz w:val="24"/>
                <w:szCs w:val="24"/>
                <w:lang w:val="cs-CZ"/>
              </w:rPr>
              <w:t>Olvasás</w:t>
            </w:r>
            <w:r w:rsidRPr="00683B31">
              <w:rPr>
                <w:rFonts w:ascii="Times New Roman" w:hAnsi="Times New Roman"/>
                <w:b/>
                <w:bCs/>
                <w:sz w:val="24"/>
                <w:szCs w:val="24"/>
              </w:rPr>
              <w:t xml:space="preserve"> és az írott szöveg </w:t>
            </w:r>
            <w:r w:rsidRPr="00683B31">
              <w:rPr>
                <w:rFonts w:ascii="Times New Roman" w:hAnsi="Times New Roman"/>
                <w:b/>
                <w:bCs/>
                <w:sz w:val="24"/>
                <w:szCs w:val="24"/>
                <w:lang w:val="cs-CZ"/>
              </w:rPr>
              <w:t>megértése</w:t>
            </w:r>
          </w:p>
        </w:tc>
        <w:tc>
          <w:tcPr>
            <w:tcW w:w="1368" w:type="dxa"/>
            <w:noWrap/>
            <w:vAlign w:val="center"/>
          </w:tcPr>
          <w:p w:rsidR="00FF63E5" w:rsidRPr="00683B31" w:rsidRDefault="00D032F9" w:rsidP="00B919CD">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B919CD" w:rsidRPr="00683B31">
              <w:rPr>
                <w:rFonts w:ascii="Times New Roman" w:hAnsi="Times New Roman"/>
                <w:b/>
                <w:bCs/>
                <w:sz w:val="24"/>
                <w:szCs w:val="24"/>
              </w:rPr>
              <w:t xml:space="preserve"> </w:t>
            </w:r>
            <w:r w:rsidR="002B68CC">
              <w:rPr>
                <w:rFonts w:ascii="Times New Roman" w:hAnsi="Times New Roman"/>
                <w:b/>
                <w:bCs/>
                <w:sz w:val="24"/>
                <w:szCs w:val="24"/>
                <w:lang w:val="cs-CZ"/>
              </w:rPr>
              <w:t xml:space="preserve">40 </w:t>
            </w:r>
            <w:r w:rsidR="001464C5">
              <w:rPr>
                <w:rFonts w:ascii="Times New Roman" w:hAnsi="Times New Roman"/>
                <w:b/>
                <w:bCs/>
                <w:sz w:val="24"/>
                <w:szCs w:val="24"/>
                <w:lang w:val="cs-CZ"/>
              </w:rPr>
              <w:t>óra</w:t>
            </w:r>
          </w:p>
        </w:tc>
      </w:tr>
      <w:tr w:rsidR="00FF63E5" w:rsidRPr="00683B31" w:rsidTr="00B919CD">
        <w:trPr>
          <w:jc w:val="center"/>
        </w:trPr>
        <w:tc>
          <w:tcPr>
            <w:tcW w:w="2207" w:type="dxa"/>
            <w:gridSpan w:val="2"/>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24" w:type="dxa"/>
            <w:gridSpan w:val="3"/>
            <w:noWrap/>
          </w:tcPr>
          <w:p w:rsidR="00FF63E5" w:rsidRPr="00683B31" w:rsidRDefault="00FF63E5" w:rsidP="005A7457">
            <w:pPr>
              <w:spacing w:before="120"/>
              <w:rPr>
                <w:rFonts w:ascii="Times New Roman" w:hAnsi="Times New Roman"/>
                <w:sz w:val="24"/>
                <w:szCs w:val="24"/>
              </w:rPr>
            </w:pPr>
            <w:r w:rsidRPr="00683B31">
              <w:rPr>
                <w:rFonts w:ascii="Times New Roman" w:hAnsi="Times New Roman"/>
                <w:sz w:val="24"/>
                <w:szCs w:val="24"/>
              </w:rPr>
              <w:t xml:space="preserve">Az olvasástechnika folyamatos fejlesztése mellett a </w:t>
            </w:r>
            <w:r w:rsidRPr="00683B31">
              <w:rPr>
                <w:rFonts w:ascii="Times New Roman" w:hAnsi="Times New Roman"/>
                <w:sz w:val="24"/>
                <w:szCs w:val="24"/>
                <w:lang w:val="cs-CZ"/>
              </w:rPr>
              <w:t>szövegértés</w:t>
            </w:r>
            <w:r w:rsidRPr="00683B31">
              <w:rPr>
                <w:rFonts w:ascii="Times New Roman" w:hAnsi="Times New Roman"/>
                <w:sz w:val="24"/>
                <w:szCs w:val="24"/>
              </w:rPr>
              <w:t>, a szóbeli kifejező- és szövegalkotó képesség fejlesztése; esztétikai élményt nyújtó olvasás.</w:t>
            </w:r>
            <w:r w:rsidR="005A7457" w:rsidRPr="00683B31">
              <w:rPr>
                <w:rFonts w:ascii="Times New Roman" w:hAnsi="Times New Roman"/>
                <w:sz w:val="24"/>
                <w:szCs w:val="24"/>
              </w:rPr>
              <w:t xml:space="preserve"> </w:t>
            </w:r>
            <w:r w:rsidRPr="00683B31">
              <w:rPr>
                <w:rFonts w:ascii="Times New Roman" w:hAnsi="Times New Roman"/>
                <w:sz w:val="24"/>
                <w:szCs w:val="24"/>
              </w:rPr>
              <w:t xml:space="preserve">Önálló tanulás fejlesztése. </w:t>
            </w:r>
          </w:p>
          <w:p w:rsidR="00FF63E5" w:rsidRPr="00683B31" w:rsidRDefault="00FF63E5" w:rsidP="005A7457">
            <w:pPr>
              <w:rPr>
                <w:rFonts w:ascii="Times New Roman" w:hAnsi="Times New Roman"/>
                <w:sz w:val="24"/>
                <w:szCs w:val="24"/>
                <w:lang w:eastAsia="hu-HU"/>
              </w:rPr>
            </w:pPr>
            <w:r w:rsidRPr="00683B31">
              <w:rPr>
                <w:rFonts w:ascii="Times New Roman" w:hAnsi="Times New Roman"/>
                <w:i/>
                <w:sz w:val="24"/>
                <w:szCs w:val="24"/>
              </w:rPr>
              <w:t>Képességfejlesztési fókuszok:</w:t>
            </w:r>
            <w:r w:rsidR="005A7457" w:rsidRPr="00683B31">
              <w:rPr>
                <w:rFonts w:ascii="Times New Roman" w:hAnsi="Times New Roman"/>
                <w:i/>
                <w:sz w:val="24"/>
                <w:szCs w:val="24"/>
              </w:rPr>
              <w:t xml:space="preserve"> </w:t>
            </w:r>
            <w:r w:rsidRPr="00683B31">
              <w:rPr>
                <w:rFonts w:ascii="Times New Roman" w:hAnsi="Times New Roman"/>
                <w:sz w:val="24"/>
                <w:szCs w:val="24"/>
              </w:rPr>
              <w:t>Szókincsbővítés.</w:t>
            </w:r>
            <w:r w:rsidR="005A7457" w:rsidRPr="00683B31">
              <w:rPr>
                <w:rFonts w:ascii="Times New Roman" w:hAnsi="Times New Roman"/>
                <w:sz w:val="24"/>
                <w:szCs w:val="24"/>
              </w:rPr>
              <w:t xml:space="preserve"> </w:t>
            </w:r>
            <w:r w:rsidRPr="00683B31">
              <w:rPr>
                <w:rFonts w:ascii="Times New Roman" w:hAnsi="Times New Roman"/>
                <w:sz w:val="24"/>
                <w:szCs w:val="24"/>
              </w:rPr>
              <w:t>Figyelem.</w:t>
            </w:r>
            <w:r w:rsidR="005A7457" w:rsidRPr="00683B31">
              <w:rPr>
                <w:rFonts w:ascii="Times New Roman" w:hAnsi="Times New Roman"/>
                <w:sz w:val="24"/>
                <w:szCs w:val="24"/>
              </w:rPr>
              <w:t xml:space="preserve"> </w:t>
            </w:r>
            <w:r w:rsidRPr="00683B31">
              <w:rPr>
                <w:rFonts w:ascii="Times New Roman" w:hAnsi="Times New Roman"/>
                <w:sz w:val="24"/>
                <w:szCs w:val="24"/>
              </w:rPr>
              <w:t>Akusztikus és vizuális észlelés: irodalmi művek hallgatása, olvasása.</w:t>
            </w:r>
            <w:r w:rsidR="005A7457" w:rsidRPr="00683B31">
              <w:rPr>
                <w:rFonts w:ascii="Times New Roman" w:hAnsi="Times New Roman"/>
                <w:sz w:val="24"/>
                <w:szCs w:val="24"/>
              </w:rPr>
              <w:t xml:space="preserve"> </w:t>
            </w:r>
            <w:r w:rsidRPr="00683B31">
              <w:rPr>
                <w:rFonts w:ascii="Times New Roman" w:hAnsi="Times New Roman"/>
                <w:sz w:val="24"/>
                <w:szCs w:val="24"/>
              </w:rPr>
              <w:t>Gondolkodás: olvasottak elemzése.</w:t>
            </w:r>
            <w:r w:rsidR="005A7457" w:rsidRPr="00683B31">
              <w:rPr>
                <w:rFonts w:ascii="Times New Roman" w:hAnsi="Times New Roman"/>
                <w:sz w:val="24"/>
                <w:szCs w:val="24"/>
              </w:rPr>
              <w:t xml:space="preserve"> </w:t>
            </w:r>
            <w:r w:rsidRPr="00683B31">
              <w:rPr>
                <w:rFonts w:ascii="Times New Roman" w:hAnsi="Times New Roman"/>
                <w:sz w:val="24"/>
                <w:szCs w:val="24"/>
              </w:rPr>
              <w:t>Összefüggések felismerése.</w:t>
            </w:r>
          </w:p>
        </w:tc>
      </w:tr>
      <w:tr w:rsidR="00BC5D9D" w:rsidRPr="00683B31" w:rsidTr="00DB5149">
        <w:trPr>
          <w:jc w:val="center"/>
        </w:trPr>
        <w:tc>
          <w:tcPr>
            <w:tcW w:w="4616" w:type="dxa"/>
            <w:gridSpan w:val="3"/>
            <w:noWrap/>
            <w:vAlign w:val="center"/>
          </w:tcPr>
          <w:p w:rsidR="00BC5D9D" w:rsidRPr="00683B31" w:rsidRDefault="00D032F9" w:rsidP="00FF63E5">
            <w:pPr>
              <w:spacing w:before="120"/>
              <w:jc w:val="center"/>
              <w:rPr>
                <w:rFonts w:ascii="Times New Roman" w:hAnsi="Times New Roman"/>
                <w:b/>
                <w:sz w:val="24"/>
                <w:szCs w:val="24"/>
              </w:rPr>
            </w:pPr>
            <w:r>
              <w:rPr>
                <w:rFonts w:ascii="Times New Roman" w:hAnsi="Times New Roman"/>
                <w:b/>
                <w:sz w:val="24"/>
                <w:szCs w:val="24"/>
              </w:rPr>
              <w:t>Fejlesztési ismeretek</w:t>
            </w:r>
          </w:p>
        </w:tc>
        <w:tc>
          <w:tcPr>
            <w:tcW w:w="4615" w:type="dxa"/>
            <w:gridSpan w:val="2"/>
            <w:noWrap/>
            <w:vAlign w:val="center"/>
          </w:tcPr>
          <w:p w:rsidR="00BC5D9D" w:rsidRPr="00683B31" w:rsidRDefault="00BC5D9D" w:rsidP="004A38C8">
            <w:pPr>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1464C5">
              <w:rPr>
                <w:rFonts w:ascii="Times New Roman" w:hAnsi="Times New Roman"/>
                <w:b/>
                <w:sz w:val="24"/>
                <w:szCs w:val="24"/>
              </w:rPr>
              <w:t>t</w:t>
            </w:r>
            <w:r w:rsidRPr="00683B31">
              <w:rPr>
                <w:rFonts w:ascii="Times New Roman" w:hAnsi="Times New Roman"/>
                <w:b/>
                <w:sz w:val="24"/>
                <w:szCs w:val="24"/>
              </w:rPr>
              <w:t>evékenységek</w:t>
            </w:r>
          </w:p>
        </w:tc>
      </w:tr>
      <w:tr w:rsidR="00BC5D9D" w:rsidRPr="00683B31" w:rsidTr="00DB5149">
        <w:trPr>
          <w:trHeight w:val="1064"/>
          <w:jc w:val="center"/>
        </w:trPr>
        <w:tc>
          <w:tcPr>
            <w:tcW w:w="4616" w:type="dxa"/>
            <w:gridSpan w:val="3"/>
            <w:noWrap/>
          </w:tcPr>
          <w:p w:rsidR="00BC5D9D" w:rsidRPr="00683B31" w:rsidRDefault="00BC5D9D" w:rsidP="00FF63E5">
            <w:pPr>
              <w:spacing w:before="120"/>
              <w:rPr>
                <w:rFonts w:ascii="Times New Roman" w:hAnsi="Times New Roman"/>
                <w:sz w:val="24"/>
                <w:szCs w:val="24"/>
              </w:rPr>
            </w:pPr>
            <w:r w:rsidRPr="00683B31">
              <w:rPr>
                <w:rFonts w:ascii="Times New Roman" w:hAnsi="Times New Roman"/>
                <w:sz w:val="24"/>
                <w:szCs w:val="24"/>
              </w:rPr>
              <w:t>Hangos és néma olvasás, szövegelemzés.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Hangulati szempontú szövegelemzés.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Különböző jellegű, műfajú szövegek, pl. levél, napló, útirajz, ismeretterjesztő szöveg, klasszikus ifjúsági művek.</w:t>
            </w:r>
          </w:p>
        </w:tc>
        <w:tc>
          <w:tcPr>
            <w:tcW w:w="4615" w:type="dxa"/>
            <w:gridSpan w:val="2"/>
            <w:noWrap/>
          </w:tcPr>
          <w:p w:rsidR="00BC5D9D" w:rsidRPr="00683B31" w:rsidRDefault="00BC5D9D" w:rsidP="00FF63E5">
            <w:pPr>
              <w:spacing w:before="120"/>
              <w:rPr>
                <w:rFonts w:ascii="Times New Roman" w:hAnsi="Times New Roman"/>
                <w:sz w:val="24"/>
                <w:szCs w:val="24"/>
              </w:rPr>
            </w:pPr>
            <w:r w:rsidRPr="00683B31">
              <w:rPr>
                <w:rFonts w:ascii="Times New Roman" w:hAnsi="Times New Roman"/>
                <w:sz w:val="24"/>
                <w:szCs w:val="24"/>
              </w:rPr>
              <w:t xml:space="preserve">A közlés </w:t>
            </w:r>
            <w:r w:rsidRPr="00683B31">
              <w:rPr>
                <w:rFonts w:ascii="Times New Roman" w:hAnsi="Times New Roman"/>
                <w:sz w:val="24"/>
                <w:szCs w:val="24"/>
                <w:lang w:val="cs-CZ"/>
              </w:rPr>
              <w:t>tartalmához</w:t>
            </w:r>
            <w:r w:rsidRPr="00683B31">
              <w:rPr>
                <w:rFonts w:ascii="Times New Roman" w:hAnsi="Times New Roman"/>
                <w:sz w:val="24"/>
                <w:szCs w:val="24"/>
              </w:rPr>
              <w:t xml:space="preserve"> és a közlő szándékához igazodó mondatfonetikai eszközök alkalmazása.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A felolvasás szabályainak ismeretében kifejező, értelmező hangos olvasás.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Aktív és passzív szókincs gyarapítása.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Különböző műfajú szövegek hangos és néma olvasása.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Tartalmi szempontú szövegelemzés.</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Hangulati szempontú szövegelemzés.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Ábrák, illusztrációk értelmezése.</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Vélemény megfogalmazása.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Lexikonhasználat, internetes keresőprogramok használata.</w:t>
            </w:r>
          </w:p>
          <w:p w:rsidR="00BC5D9D" w:rsidRPr="00683B31" w:rsidRDefault="00BC5D9D" w:rsidP="00FF63E5">
            <w:pPr>
              <w:pStyle w:val="Text"/>
              <w:numPr>
                <w:ilvl w:val="12"/>
                <w:numId w:val="0"/>
              </w:numPr>
              <w:spacing w:before="0"/>
              <w:jc w:val="left"/>
              <w:rPr>
                <w:sz w:val="24"/>
                <w:szCs w:val="24"/>
              </w:rPr>
            </w:pPr>
            <w:r w:rsidRPr="00683B31">
              <w:rPr>
                <w:sz w:val="24"/>
                <w:szCs w:val="24"/>
              </w:rPr>
              <w:t>Versek, prózai részletek szöveghű felidézése.</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Vázlatírás, lényegkiemelés, összefoglalás, tanári irányítással jegyzetkészítés.</w:t>
            </w:r>
          </w:p>
          <w:p w:rsidR="00BC5D9D" w:rsidRPr="00683B31" w:rsidRDefault="00BC5D9D" w:rsidP="00FF63E5">
            <w:pPr>
              <w:pStyle w:val="Listaszerbekezds1"/>
              <w:ind w:left="0"/>
              <w:jc w:val="both"/>
              <w:rPr>
                <w:rFonts w:ascii="Times New Roman" w:hAnsi="Times New Roman" w:cs="Times New Roman"/>
                <w:sz w:val="24"/>
                <w:szCs w:val="24"/>
              </w:rPr>
            </w:pPr>
          </w:p>
        </w:tc>
      </w:tr>
      <w:tr w:rsidR="00FF63E5" w:rsidRPr="00683B31" w:rsidTr="00F943C7">
        <w:tblPrEx>
          <w:tblBorders>
            <w:top w:val="none" w:sz="0" w:space="0" w:color="auto"/>
          </w:tblBorders>
        </w:tblPrEx>
        <w:trPr>
          <w:trHeight w:val="70"/>
          <w:jc w:val="center"/>
        </w:trPr>
        <w:tc>
          <w:tcPr>
            <w:tcW w:w="1912" w:type="dxa"/>
            <w:noWrap/>
            <w:vAlign w:val="center"/>
          </w:tcPr>
          <w:p w:rsidR="00FF63E5" w:rsidRPr="00683B31" w:rsidRDefault="00D032F9" w:rsidP="00B919CD">
            <w:pPr>
              <w:spacing w:before="120"/>
              <w:jc w:val="center"/>
              <w:rPr>
                <w:rFonts w:ascii="Times New Roman" w:hAnsi="Times New Roman"/>
                <w:b/>
                <w:sz w:val="24"/>
                <w:szCs w:val="24"/>
              </w:rPr>
            </w:pPr>
            <w:r>
              <w:rPr>
                <w:rFonts w:ascii="Times New Roman" w:hAnsi="Times New Roman"/>
                <w:b/>
                <w:sz w:val="24"/>
                <w:szCs w:val="24"/>
              </w:rPr>
              <w:t>Fogalmak</w:t>
            </w:r>
          </w:p>
        </w:tc>
        <w:tc>
          <w:tcPr>
            <w:tcW w:w="7319" w:type="dxa"/>
            <w:gridSpan w:val="4"/>
            <w:noWrap/>
            <w:vAlign w:val="center"/>
          </w:tcPr>
          <w:p w:rsidR="00FF63E5" w:rsidRPr="00683B31" w:rsidRDefault="00FF63E5" w:rsidP="0095091D">
            <w:pPr>
              <w:spacing w:before="120"/>
              <w:rPr>
                <w:rFonts w:ascii="Times New Roman" w:hAnsi="Times New Roman"/>
                <w:sz w:val="24"/>
                <w:szCs w:val="24"/>
              </w:rPr>
            </w:pPr>
            <w:r w:rsidRPr="00683B31">
              <w:rPr>
                <w:rFonts w:ascii="Times New Roman" w:hAnsi="Times New Roman"/>
                <w:sz w:val="24"/>
                <w:szCs w:val="24"/>
              </w:rPr>
              <w:t xml:space="preserve">Szövegelemzés, közlés, szövegalkotás, </w:t>
            </w:r>
            <w:r w:rsidRPr="00683B31">
              <w:rPr>
                <w:rFonts w:ascii="Times New Roman" w:hAnsi="Times New Roman"/>
                <w:sz w:val="24"/>
                <w:szCs w:val="24"/>
                <w:lang w:val="cs-CZ"/>
              </w:rPr>
              <w:t>illusztráció</w:t>
            </w:r>
            <w:r w:rsidRPr="00683B31">
              <w:rPr>
                <w:rFonts w:ascii="Times New Roman" w:hAnsi="Times New Roman"/>
                <w:sz w:val="24"/>
                <w:szCs w:val="24"/>
              </w:rPr>
              <w:t>, lényegkiemelés, vázlat, jegyzet.</w:t>
            </w:r>
          </w:p>
        </w:tc>
      </w:tr>
    </w:tbl>
    <w:p w:rsidR="00FF63E5" w:rsidRPr="00683B31" w:rsidRDefault="00FF63E5" w:rsidP="00FF63E5">
      <w:pPr>
        <w:rPr>
          <w:rFonts w:ascii="Times New Roman" w:hAnsi="Times New Roman"/>
          <w:sz w:val="24"/>
          <w:szCs w:val="24"/>
        </w:rPr>
      </w:pPr>
    </w:p>
    <w:tbl>
      <w:tblPr>
        <w:tblW w:w="9195"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77"/>
        <w:gridCol w:w="2432"/>
        <w:gridCol w:w="3167"/>
        <w:gridCol w:w="1418"/>
        <w:gridCol w:w="12"/>
      </w:tblGrid>
      <w:tr w:rsidR="00FF63E5" w:rsidRPr="00683B31" w:rsidTr="00930680">
        <w:trPr>
          <w:gridAfter w:val="1"/>
          <w:wAfter w:w="12" w:type="dxa"/>
        </w:trPr>
        <w:tc>
          <w:tcPr>
            <w:tcW w:w="2166" w:type="dxa"/>
            <w:gridSpan w:val="2"/>
            <w:vAlign w:val="center"/>
          </w:tcPr>
          <w:p w:rsidR="00FF63E5" w:rsidRPr="00683B31" w:rsidRDefault="00D032F9" w:rsidP="00B919CD">
            <w:pPr>
              <w:jc w:val="center"/>
              <w:rPr>
                <w:rFonts w:ascii="Times New Roman" w:hAnsi="Times New Roman"/>
                <w:b/>
                <w:sz w:val="24"/>
                <w:szCs w:val="24"/>
              </w:rPr>
            </w:pPr>
            <w:r>
              <w:rPr>
                <w:rFonts w:ascii="Times New Roman" w:hAnsi="Times New Roman"/>
                <w:b/>
                <w:sz w:val="24"/>
                <w:szCs w:val="24"/>
              </w:rPr>
              <w:t>Témakör</w:t>
            </w:r>
          </w:p>
        </w:tc>
        <w:tc>
          <w:tcPr>
            <w:tcW w:w="5599" w:type="dxa"/>
            <w:gridSpan w:val="2"/>
            <w:vAlign w:val="center"/>
          </w:tcPr>
          <w:p w:rsidR="00FF63E5" w:rsidRPr="00683B31" w:rsidRDefault="00FF63E5" w:rsidP="00DB5149">
            <w:pPr>
              <w:numPr>
                <w:ilvl w:val="0"/>
                <w:numId w:val="27"/>
              </w:numPr>
              <w:spacing w:before="120"/>
              <w:jc w:val="center"/>
              <w:rPr>
                <w:rFonts w:ascii="Times New Roman" w:hAnsi="Times New Roman"/>
                <w:b/>
                <w:bCs/>
                <w:sz w:val="24"/>
                <w:szCs w:val="24"/>
              </w:rPr>
            </w:pPr>
            <w:r w:rsidRPr="00683B31">
              <w:rPr>
                <w:rFonts w:ascii="Times New Roman" w:hAnsi="Times New Roman"/>
                <w:b/>
                <w:bCs/>
                <w:sz w:val="24"/>
                <w:szCs w:val="24"/>
              </w:rPr>
              <w:t xml:space="preserve">Írás, </w:t>
            </w:r>
            <w:r w:rsidRPr="00683B31">
              <w:rPr>
                <w:rFonts w:ascii="Times New Roman" w:hAnsi="Times New Roman"/>
                <w:b/>
                <w:bCs/>
                <w:sz w:val="24"/>
                <w:szCs w:val="24"/>
                <w:lang w:val="cs-CZ"/>
              </w:rPr>
              <w:t>szövegalkotás</w:t>
            </w:r>
          </w:p>
        </w:tc>
        <w:tc>
          <w:tcPr>
            <w:tcW w:w="1418" w:type="dxa"/>
            <w:vAlign w:val="center"/>
          </w:tcPr>
          <w:p w:rsidR="00FF63E5" w:rsidRPr="00683B31" w:rsidRDefault="00D032F9" w:rsidP="00B919CD">
            <w:pPr>
              <w:spacing w:before="120"/>
              <w:jc w:val="center"/>
              <w:rPr>
                <w:rFonts w:ascii="Times New Roman" w:hAnsi="Times New Roman"/>
                <w:sz w:val="24"/>
                <w:szCs w:val="24"/>
                <w:lang w:val="cs-CZ"/>
              </w:rPr>
            </w:pPr>
            <w:r>
              <w:rPr>
                <w:rFonts w:ascii="Times New Roman" w:hAnsi="Times New Roman"/>
                <w:b/>
                <w:bCs/>
                <w:sz w:val="24"/>
                <w:szCs w:val="24"/>
                <w:lang w:val="cs-CZ"/>
              </w:rPr>
              <w:t>Javasolt óraszám:</w:t>
            </w:r>
            <w:r w:rsidR="00B919CD" w:rsidRPr="00683B31">
              <w:rPr>
                <w:rFonts w:ascii="Times New Roman" w:hAnsi="Times New Roman"/>
                <w:b/>
                <w:bCs/>
                <w:sz w:val="24"/>
                <w:szCs w:val="24"/>
              </w:rPr>
              <w:t xml:space="preserve"> </w:t>
            </w:r>
            <w:r w:rsidR="002B68CC">
              <w:rPr>
                <w:rFonts w:ascii="Times New Roman" w:hAnsi="Times New Roman"/>
                <w:b/>
                <w:bCs/>
                <w:sz w:val="24"/>
                <w:szCs w:val="24"/>
                <w:lang w:val="cs-CZ"/>
              </w:rPr>
              <w:t>20</w:t>
            </w:r>
            <w:r w:rsidR="001464C5">
              <w:rPr>
                <w:rFonts w:ascii="Times New Roman" w:hAnsi="Times New Roman"/>
                <w:b/>
                <w:bCs/>
                <w:sz w:val="24"/>
                <w:szCs w:val="24"/>
                <w:lang w:val="cs-CZ"/>
              </w:rPr>
              <w:t xml:space="preserve"> óra</w:t>
            </w:r>
          </w:p>
        </w:tc>
      </w:tr>
      <w:tr w:rsidR="00FF63E5" w:rsidRPr="00683B31" w:rsidTr="00930680">
        <w:trPr>
          <w:gridAfter w:val="1"/>
          <w:wAfter w:w="12" w:type="dxa"/>
        </w:trPr>
        <w:tc>
          <w:tcPr>
            <w:tcW w:w="2166" w:type="dxa"/>
            <w:gridSpan w:val="2"/>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17" w:type="dxa"/>
            <w:gridSpan w:val="3"/>
          </w:tcPr>
          <w:p w:rsidR="00FF63E5" w:rsidRPr="00683B31" w:rsidRDefault="00FF63E5" w:rsidP="005A7457">
            <w:pPr>
              <w:spacing w:before="120"/>
              <w:rPr>
                <w:rFonts w:ascii="Times New Roman" w:hAnsi="Times New Roman"/>
                <w:sz w:val="24"/>
                <w:szCs w:val="24"/>
              </w:rPr>
            </w:pPr>
            <w:r w:rsidRPr="00683B31">
              <w:rPr>
                <w:rFonts w:ascii="Times New Roman" w:hAnsi="Times New Roman"/>
                <w:sz w:val="24"/>
                <w:szCs w:val="24"/>
              </w:rPr>
              <w:t>Az írás technikája, valamint a helyesírás folyamatos fejlesztése mellett az írásbeli kifejezőképesség fejlesztése.</w:t>
            </w:r>
            <w:r w:rsidR="005A7457" w:rsidRPr="00683B31">
              <w:rPr>
                <w:rFonts w:ascii="Times New Roman" w:hAnsi="Times New Roman"/>
                <w:sz w:val="24"/>
                <w:szCs w:val="24"/>
              </w:rPr>
              <w:t xml:space="preserve"> </w:t>
            </w:r>
            <w:r w:rsidRPr="00683B31">
              <w:rPr>
                <w:rFonts w:ascii="Times New Roman" w:hAnsi="Times New Roman"/>
                <w:sz w:val="24"/>
                <w:szCs w:val="24"/>
              </w:rPr>
              <w:t>Törekvés erősítése az írásbeli munkák rendezettségére, pontosságára.</w:t>
            </w:r>
            <w:r w:rsidR="005A7457" w:rsidRPr="00683B31">
              <w:rPr>
                <w:rFonts w:ascii="Times New Roman" w:hAnsi="Times New Roman"/>
                <w:sz w:val="24"/>
                <w:szCs w:val="24"/>
              </w:rPr>
              <w:t xml:space="preserve"> </w:t>
            </w:r>
            <w:r w:rsidRPr="00683B31">
              <w:rPr>
                <w:rFonts w:ascii="Times New Roman" w:hAnsi="Times New Roman"/>
                <w:sz w:val="24"/>
                <w:szCs w:val="24"/>
              </w:rPr>
              <w:t>Az egyéni fogalmazási stílus kialakításának, a választékos kifejezési formák használatának támogatása.</w:t>
            </w:r>
          </w:p>
          <w:p w:rsidR="00FF63E5" w:rsidRPr="00683B31" w:rsidRDefault="00FF63E5" w:rsidP="005E694C">
            <w:pPr>
              <w:pStyle w:val="Listaszerbekezds1"/>
              <w:ind w:left="0"/>
              <w:rPr>
                <w:rFonts w:ascii="Times New Roman" w:hAnsi="Times New Roman" w:cs="Times New Roman"/>
                <w:sz w:val="24"/>
                <w:szCs w:val="24"/>
                <w:lang w:eastAsia="hu-HU"/>
              </w:rPr>
            </w:pPr>
            <w:r w:rsidRPr="00683B31">
              <w:rPr>
                <w:rFonts w:ascii="Times New Roman" w:hAnsi="Times New Roman" w:cs="Times New Roman"/>
                <w:i/>
                <w:sz w:val="24"/>
                <w:szCs w:val="24"/>
              </w:rPr>
              <w:t>Képességfejlesztési fókuszok:</w:t>
            </w:r>
            <w:r w:rsidR="005E694C" w:rsidRPr="00683B31">
              <w:rPr>
                <w:rFonts w:ascii="Times New Roman" w:hAnsi="Times New Roman" w:cs="Times New Roman"/>
                <w:i/>
                <w:sz w:val="24"/>
                <w:szCs w:val="24"/>
              </w:rPr>
              <w:t xml:space="preserve"> </w:t>
            </w:r>
            <w:r w:rsidRPr="00683B31">
              <w:rPr>
                <w:rFonts w:ascii="Times New Roman" w:hAnsi="Times New Roman" w:cs="Times New Roman"/>
                <w:sz w:val="24"/>
                <w:szCs w:val="24"/>
              </w:rPr>
              <w:t>Vizuális észlelés: íráskép.</w:t>
            </w:r>
            <w:r w:rsidR="005E694C" w:rsidRPr="00683B31">
              <w:rPr>
                <w:rFonts w:ascii="Times New Roman" w:hAnsi="Times New Roman" w:cs="Times New Roman"/>
                <w:sz w:val="24"/>
                <w:szCs w:val="24"/>
              </w:rPr>
              <w:t xml:space="preserve"> </w:t>
            </w:r>
            <w:r w:rsidRPr="00683B31">
              <w:rPr>
                <w:rFonts w:ascii="Times New Roman" w:hAnsi="Times New Roman" w:cs="Times New Roman"/>
                <w:sz w:val="24"/>
                <w:szCs w:val="24"/>
              </w:rPr>
              <w:t>Vizuális emlékezet: helyesírási szabályok alkalmazása.</w:t>
            </w:r>
          </w:p>
        </w:tc>
      </w:tr>
      <w:tr w:rsidR="00BC5D9D" w:rsidRPr="00683B31" w:rsidTr="00DB5149">
        <w:tblPrEx>
          <w:jc w:val="center"/>
          <w:tblInd w:w="0" w:type="dxa"/>
        </w:tblPrEx>
        <w:trPr>
          <w:jc w:val="center"/>
        </w:trPr>
        <w:tc>
          <w:tcPr>
            <w:tcW w:w="4598" w:type="dxa"/>
            <w:gridSpan w:val="3"/>
            <w:noWrap/>
            <w:vAlign w:val="center"/>
          </w:tcPr>
          <w:p w:rsidR="00BC5D9D" w:rsidRPr="00683B31" w:rsidRDefault="00D032F9" w:rsidP="00FF63E5">
            <w:pPr>
              <w:spacing w:before="120"/>
              <w:jc w:val="center"/>
              <w:rPr>
                <w:rFonts w:ascii="Times New Roman" w:hAnsi="Times New Roman"/>
                <w:b/>
                <w:sz w:val="24"/>
                <w:szCs w:val="24"/>
              </w:rPr>
            </w:pPr>
            <w:r>
              <w:rPr>
                <w:rFonts w:ascii="Times New Roman" w:hAnsi="Times New Roman"/>
                <w:b/>
                <w:sz w:val="24"/>
                <w:szCs w:val="24"/>
              </w:rPr>
              <w:t>Fejlesztési ismeretek</w:t>
            </w:r>
          </w:p>
        </w:tc>
        <w:tc>
          <w:tcPr>
            <w:tcW w:w="4597" w:type="dxa"/>
            <w:gridSpan w:val="3"/>
            <w:noWrap/>
            <w:vAlign w:val="center"/>
          </w:tcPr>
          <w:p w:rsidR="00BC5D9D" w:rsidRPr="00683B31" w:rsidRDefault="00BC5D9D" w:rsidP="004A38C8">
            <w:pPr>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1464C5">
              <w:rPr>
                <w:rFonts w:ascii="Times New Roman" w:hAnsi="Times New Roman"/>
                <w:b/>
                <w:sz w:val="24"/>
                <w:szCs w:val="24"/>
              </w:rPr>
              <w:t>t</w:t>
            </w:r>
            <w:r w:rsidRPr="00683B31">
              <w:rPr>
                <w:rFonts w:ascii="Times New Roman" w:hAnsi="Times New Roman"/>
                <w:b/>
                <w:sz w:val="24"/>
                <w:szCs w:val="24"/>
              </w:rPr>
              <w:t>evékenységek</w:t>
            </w:r>
          </w:p>
        </w:tc>
      </w:tr>
      <w:tr w:rsidR="00BC5D9D" w:rsidRPr="00683B31" w:rsidTr="00DB5149">
        <w:tblPrEx>
          <w:jc w:val="center"/>
          <w:tblInd w:w="0" w:type="dxa"/>
        </w:tblPrEx>
        <w:trPr>
          <w:jc w:val="center"/>
        </w:trPr>
        <w:tc>
          <w:tcPr>
            <w:tcW w:w="4598" w:type="dxa"/>
            <w:gridSpan w:val="3"/>
            <w:noWrap/>
          </w:tcPr>
          <w:p w:rsidR="00BC5D9D" w:rsidRPr="00683B31" w:rsidRDefault="00BC5D9D" w:rsidP="00FF63E5">
            <w:pPr>
              <w:spacing w:before="120"/>
              <w:rPr>
                <w:rFonts w:ascii="Times New Roman" w:hAnsi="Times New Roman"/>
                <w:sz w:val="24"/>
                <w:szCs w:val="24"/>
                <w:lang w:val="cs-CZ"/>
              </w:rPr>
            </w:pPr>
            <w:r w:rsidRPr="00683B31">
              <w:rPr>
                <w:rFonts w:ascii="Times New Roman" w:hAnsi="Times New Roman"/>
                <w:sz w:val="24"/>
                <w:szCs w:val="24"/>
              </w:rPr>
              <w:t>Helyesírás: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magánhangzók illeszkedése, hasonulás, összeolvadás, rövidülés, kivetés, összetett szavak, írásmódosulás, elválasztás, rövidítések kétféle írása, írásjelek használata stb.</w:t>
            </w:r>
          </w:p>
          <w:p w:rsidR="00BC5D9D" w:rsidRPr="00683B31" w:rsidRDefault="00BC5D9D" w:rsidP="00FF63E5">
            <w:pPr>
              <w:rPr>
                <w:rFonts w:ascii="Times New Roman" w:hAnsi="Times New Roman"/>
                <w:sz w:val="24"/>
                <w:szCs w:val="24"/>
              </w:rPr>
            </w:pP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A mindennapi élet magán- és társas műfajai: leírás, jellemzés, elbeszélés, önarckép, levél.</w:t>
            </w:r>
          </w:p>
        </w:tc>
        <w:tc>
          <w:tcPr>
            <w:tcW w:w="4597" w:type="dxa"/>
            <w:gridSpan w:val="3"/>
            <w:noWrap/>
          </w:tcPr>
          <w:p w:rsidR="00BC5D9D" w:rsidRPr="00683B31" w:rsidRDefault="00BC5D9D" w:rsidP="00FF63E5">
            <w:pPr>
              <w:spacing w:before="120"/>
              <w:rPr>
                <w:rFonts w:ascii="Times New Roman" w:hAnsi="Times New Roman"/>
                <w:sz w:val="24"/>
                <w:szCs w:val="24"/>
              </w:rPr>
            </w:pPr>
            <w:r w:rsidRPr="00683B31">
              <w:rPr>
                <w:rFonts w:ascii="Times New Roman" w:hAnsi="Times New Roman"/>
                <w:sz w:val="24"/>
                <w:szCs w:val="24"/>
              </w:rPr>
              <w:t xml:space="preserve">Az </w:t>
            </w:r>
            <w:r w:rsidRPr="00683B31">
              <w:rPr>
                <w:rFonts w:ascii="Times New Roman" w:hAnsi="Times New Roman"/>
                <w:sz w:val="24"/>
                <w:szCs w:val="24"/>
                <w:lang w:val="cs-CZ"/>
              </w:rPr>
              <w:t>írásbeli</w:t>
            </w:r>
            <w:r w:rsidRPr="00683B31">
              <w:rPr>
                <w:rFonts w:ascii="Times New Roman" w:hAnsi="Times New Roman"/>
                <w:sz w:val="24"/>
                <w:szCs w:val="24"/>
              </w:rPr>
              <w:t xml:space="preserve"> szövegalkotás változatos kifejezésformáinak (rokon értelmű és hangulatfestő szavak, </w:t>
            </w:r>
            <w:proofErr w:type="spellStart"/>
            <w:r w:rsidRPr="00683B31">
              <w:rPr>
                <w:rFonts w:ascii="Times New Roman" w:hAnsi="Times New Roman"/>
                <w:sz w:val="24"/>
                <w:szCs w:val="24"/>
              </w:rPr>
              <w:t>idézetek</w:t>
            </w:r>
            <w:proofErr w:type="spellEnd"/>
            <w:r w:rsidRPr="00683B31">
              <w:rPr>
                <w:rFonts w:ascii="Times New Roman" w:hAnsi="Times New Roman"/>
                <w:sz w:val="24"/>
                <w:szCs w:val="24"/>
              </w:rPr>
              <w:t>) használata.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Változatos témájú és műfajú szövegek alkotása, a szövegek megadott szempontok alapján történő átalakítása.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Saját és mások munkájának ellenőrzése, javítása, helyesírási segédkönyvek használata.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Rendezett, pontos írásbeli munkák készítése.</w:t>
            </w:r>
          </w:p>
          <w:p w:rsidR="00BC5D9D" w:rsidRPr="00683B31" w:rsidRDefault="00BC5D9D" w:rsidP="00FF63E5">
            <w:pPr>
              <w:pStyle w:val="Fel"/>
              <w:numPr>
                <w:ilvl w:val="12"/>
                <w:numId w:val="0"/>
              </w:numPr>
              <w:tabs>
                <w:tab w:val="clear" w:pos="360"/>
              </w:tabs>
              <w:jc w:val="left"/>
              <w:rPr>
                <w:sz w:val="24"/>
                <w:szCs w:val="24"/>
              </w:rPr>
            </w:pPr>
            <w:r w:rsidRPr="00683B31">
              <w:rPr>
                <w:sz w:val="24"/>
                <w:szCs w:val="24"/>
              </w:rPr>
              <w:t>Tanult nyelvtani szabályok alkalmazása helyesírást fejlesztő gyakorlatok során.</w:t>
            </w:r>
          </w:p>
          <w:p w:rsidR="00BC5D9D" w:rsidRPr="00683B31" w:rsidRDefault="00BC5D9D" w:rsidP="00FF63E5">
            <w:pPr>
              <w:pStyle w:val="Fel"/>
              <w:numPr>
                <w:ilvl w:val="12"/>
                <w:numId w:val="0"/>
              </w:numPr>
              <w:tabs>
                <w:tab w:val="clear" w:pos="360"/>
              </w:tabs>
              <w:jc w:val="left"/>
              <w:rPr>
                <w:sz w:val="24"/>
                <w:szCs w:val="24"/>
              </w:rPr>
            </w:pPr>
            <w:r w:rsidRPr="00683B31">
              <w:rPr>
                <w:sz w:val="24"/>
                <w:szCs w:val="24"/>
              </w:rPr>
              <w:t>A szövegszerkezet elemzése, stílushibák javítása, a címzettnek, a témának és a mondanivalónak megfelelő szöveg alkotása a mindennapi élet magán- és társas műfajaiban: leírás, jellemzés, elbeszélés, önarckép, levél.</w:t>
            </w:r>
          </w:p>
          <w:p w:rsidR="00BC5D9D" w:rsidRPr="00683B31" w:rsidRDefault="00BC5D9D" w:rsidP="00FF63E5">
            <w:pPr>
              <w:pStyle w:val="Fel"/>
              <w:numPr>
                <w:ilvl w:val="12"/>
                <w:numId w:val="0"/>
              </w:numPr>
              <w:tabs>
                <w:tab w:val="clear" w:pos="360"/>
              </w:tabs>
              <w:rPr>
                <w:sz w:val="24"/>
                <w:szCs w:val="24"/>
              </w:rPr>
            </w:pPr>
            <w:r w:rsidRPr="00683B31">
              <w:rPr>
                <w:sz w:val="24"/>
                <w:szCs w:val="24"/>
              </w:rPr>
              <w:t>Szövegalkotások javítása.</w:t>
            </w:r>
          </w:p>
          <w:p w:rsidR="00BC5D9D" w:rsidRPr="00683B31" w:rsidRDefault="00BC5D9D" w:rsidP="00FF63E5">
            <w:pPr>
              <w:pStyle w:val="Listaszerbekezds1"/>
              <w:ind w:left="0"/>
              <w:rPr>
                <w:rFonts w:ascii="Times New Roman" w:hAnsi="Times New Roman" w:cs="Times New Roman"/>
                <w:sz w:val="24"/>
                <w:szCs w:val="24"/>
              </w:rPr>
            </w:pPr>
          </w:p>
        </w:tc>
      </w:tr>
      <w:tr w:rsidR="00FF63E5" w:rsidRPr="00683B31" w:rsidTr="00930680">
        <w:tblPrEx>
          <w:jc w:val="center"/>
          <w:tblInd w:w="0" w:type="dxa"/>
        </w:tblPrEx>
        <w:trPr>
          <w:trHeight w:val="70"/>
          <w:jc w:val="center"/>
        </w:trPr>
        <w:tc>
          <w:tcPr>
            <w:tcW w:w="1789" w:type="dxa"/>
            <w:noWrap/>
            <w:vAlign w:val="center"/>
          </w:tcPr>
          <w:p w:rsidR="00FF63E5" w:rsidRPr="00683B31" w:rsidRDefault="00D032F9" w:rsidP="00EF3010">
            <w:pPr>
              <w:tabs>
                <w:tab w:val="left" w:pos="1418"/>
              </w:tabs>
              <w:spacing w:before="120"/>
              <w:jc w:val="center"/>
              <w:rPr>
                <w:rFonts w:ascii="Times New Roman" w:hAnsi="Times New Roman"/>
                <w:b/>
                <w:sz w:val="24"/>
                <w:szCs w:val="24"/>
              </w:rPr>
            </w:pPr>
            <w:r>
              <w:rPr>
                <w:rFonts w:ascii="Times New Roman" w:hAnsi="Times New Roman"/>
                <w:b/>
                <w:sz w:val="24"/>
                <w:szCs w:val="24"/>
              </w:rPr>
              <w:t>Fogalmak</w:t>
            </w:r>
          </w:p>
        </w:tc>
        <w:tc>
          <w:tcPr>
            <w:tcW w:w="7406" w:type="dxa"/>
            <w:gridSpan w:val="5"/>
            <w:noWrap/>
            <w:vAlign w:val="center"/>
          </w:tcPr>
          <w:p w:rsidR="00FF63E5" w:rsidRPr="00683B31" w:rsidRDefault="00FF63E5" w:rsidP="00A721F6">
            <w:pPr>
              <w:spacing w:before="120"/>
              <w:jc w:val="both"/>
              <w:rPr>
                <w:rFonts w:ascii="Times New Roman" w:hAnsi="Times New Roman"/>
                <w:sz w:val="24"/>
                <w:szCs w:val="24"/>
              </w:rPr>
            </w:pPr>
            <w:r w:rsidRPr="00683B31">
              <w:rPr>
                <w:rFonts w:ascii="Times New Roman" w:hAnsi="Times New Roman"/>
                <w:sz w:val="24"/>
                <w:szCs w:val="24"/>
              </w:rPr>
              <w:t xml:space="preserve">Önellenőrzés, nyelvtani szabály, </w:t>
            </w:r>
            <w:r w:rsidRPr="00683B31">
              <w:rPr>
                <w:rFonts w:ascii="Times New Roman" w:hAnsi="Times New Roman"/>
                <w:sz w:val="24"/>
                <w:szCs w:val="24"/>
                <w:lang w:val="cs-CZ"/>
              </w:rPr>
              <w:t>stílus</w:t>
            </w:r>
            <w:r w:rsidRPr="00683B31">
              <w:rPr>
                <w:rFonts w:ascii="Times New Roman" w:hAnsi="Times New Roman"/>
                <w:sz w:val="24"/>
                <w:szCs w:val="24"/>
              </w:rPr>
              <w:t>, egyéni írásmód</w:t>
            </w:r>
            <w:r w:rsidR="002271FE">
              <w:rPr>
                <w:rFonts w:ascii="Times New Roman" w:hAnsi="Times New Roman"/>
                <w:sz w:val="24"/>
                <w:szCs w:val="24"/>
              </w:rPr>
              <w:t>.</w:t>
            </w:r>
          </w:p>
        </w:tc>
      </w:tr>
    </w:tbl>
    <w:p w:rsidR="00FF63E5" w:rsidRPr="00683B31" w:rsidRDefault="00FF63E5" w:rsidP="00FF63E5">
      <w:pPr>
        <w:rPr>
          <w:rFonts w:ascii="Times New Roman" w:hAnsi="Times New Roman"/>
          <w:sz w:val="24"/>
          <w:szCs w:val="24"/>
        </w:rPr>
      </w:pPr>
    </w:p>
    <w:p w:rsidR="00FF63E5" w:rsidRPr="00683B31" w:rsidRDefault="00FF63E5" w:rsidP="00FF63E5">
      <w:pPr>
        <w:rPr>
          <w:rFonts w:ascii="Times New Roman" w:hAnsi="Times New Roman"/>
          <w:sz w:val="24"/>
          <w:szCs w:val="24"/>
        </w:rPr>
      </w:pPr>
    </w:p>
    <w:tbl>
      <w:tblPr>
        <w:tblW w:w="91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5805"/>
        <w:gridCol w:w="1195"/>
      </w:tblGrid>
      <w:tr w:rsidR="00FF63E5" w:rsidRPr="00683B31" w:rsidTr="00930680">
        <w:tc>
          <w:tcPr>
            <w:tcW w:w="2197" w:type="dxa"/>
            <w:vAlign w:val="center"/>
          </w:tcPr>
          <w:p w:rsidR="00FF63E5" w:rsidRPr="00683B31" w:rsidRDefault="00D032F9" w:rsidP="00930680">
            <w:pPr>
              <w:tabs>
                <w:tab w:val="left" w:pos="1418"/>
              </w:tabs>
              <w:spacing w:before="120"/>
              <w:jc w:val="center"/>
              <w:rPr>
                <w:rFonts w:ascii="Times New Roman" w:hAnsi="Times New Roman"/>
                <w:b/>
                <w:sz w:val="24"/>
                <w:szCs w:val="24"/>
              </w:rPr>
            </w:pPr>
            <w:r>
              <w:rPr>
                <w:rFonts w:ascii="Times New Roman" w:hAnsi="Times New Roman"/>
                <w:b/>
                <w:sz w:val="24"/>
                <w:szCs w:val="24"/>
              </w:rPr>
              <w:t>Témakör</w:t>
            </w:r>
          </w:p>
        </w:tc>
        <w:tc>
          <w:tcPr>
            <w:tcW w:w="5805" w:type="dxa"/>
            <w:vAlign w:val="center"/>
          </w:tcPr>
          <w:p w:rsidR="00FF63E5" w:rsidRPr="00683B31" w:rsidRDefault="00FF63E5" w:rsidP="00DB5149">
            <w:pPr>
              <w:numPr>
                <w:ilvl w:val="0"/>
                <w:numId w:val="27"/>
              </w:numPr>
              <w:spacing w:before="120"/>
              <w:jc w:val="center"/>
              <w:rPr>
                <w:rFonts w:ascii="Times New Roman" w:hAnsi="Times New Roman"/>
                <w:b/>
                <w:bCs/>
                <w:sz w:val="24"/>
                <w:szCs w:val="24"/>
              </w:rPr>
            </w:pPr>
            <w:r w:rsidRPr="00683B31">
              <w:rPr>
                <w:rFonts w:ascii="Times New Roman" w:hAnsi="Times New Roman"/>
                <w:b/>
                <w:bCs/>
                <w:sz w:val="24"/>
                <w:szCs w:val="24"/>
              </w:rPr>
              <w:t xml:space="preserve">Anyanyelvi </w:t>
            </w:r>
            <w:r w:rsidRPr="00683B31">
              <w:rPr>
                <w:rFonts w:ascii="Times New Roman" w:hAnsi="Times New Roman"/>
                <w:b/>
                <w:bCs/>
                <w:sz w:val="24"/>
                <w:szCs w:val="24"/>
                <w:lang w:val="cs-CZ"/>
              </w:rPr>
              <w:t>kultúra</w:t>
            </w:r>
            <w:r w:rsidRPr="00683B31">
              <w:rPr>
                <w:rFonts w:ascii="Times New Roman" w:hAnsi="Times New Roman"/>
                <w:b/>
                <w:bCs/>
                <w:sz w:val="24"/>
                <w:szCs w:val="24"/>
              </w:rPr>
              <w:t xml:space="preserve">, </w:t>
            </w:r>
            <w:r w:rsidRPr="00683B31">
              <w:rPr>
                <w:rFonts w:ascii="Times New Roman" w:hAnsi="Times New Roman"/>
                <w:b/>
                <w:bCs/>
                <w:sz w:val="24"/>
                <w:szCs w:val="24"/>
                <w:lang w:val="cs-CZ"/>
              </w:rPr>
              <w:t>anyanyelvi</w:t>
            </w:r>
            <w:r w:rsidRPr="00683B31">
              <w:rPr>
                <w:rFonts w:ascii="Times New Roman" w:hAnsi="Times New Roman"/>
                <w:b/>
                <w:bCs/>
                <w:sz w:val="24"/>
                <w:szCs w:val="24"/>
              </w:rPr>
              <w:t xml:space="preserve"> </w:t>
            </w:r>
            <w:r w:rsidRPr="00683B31">
              <w:rPr>
                <w:rFonts w:ascii="Times New Roman" w:hAnsi="Times New Roman"/>
                <w:b/>
                <w:bCs/>
                <w:sz w:val="24"/>
                <w:szCs w:val="24"/>
                <w:lang w:val="cs-CZ"/>
              </w:rPr>
              <w:t>ismeretek</w:t>
            </w:r>
          </w:p>
        </w:tc>
        <w:tc>
          <w:tcPr>
            <w:tcW w:w="1195" w:type="dxa"/>
            <w:vAlign w:val="center"/>
          </w:tcPr>
          <w:p w:rsidR="00FF63E5" w:rsidRPr="00683B31" w:rsidRDefault="00D032F9" w:rsidP="005372D4">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B919CD" w:rsidRPr="00683B31">
              <w:rPr>
                <w:rFonts w:ascii="Times New Roman" w:hAnsi="Times New Roman"/>
                <w:b/>
                <w:bCs/>
                <w:sz w:val="24"/>
                <w:szCs w:val="24"/>
              </w:rPr>
              <w:t xml:space="preserve"> </w:t>
            </w:r>
            <w:r w:rsidR="001464C5" w:rsidRPr="00683B31">
              <w:rPr>
                <w:rFonts w:ascii="Times New Roman" w:hAnsi="Times New Roman"/>
                <w:b/>
                <w:bCs/>
                <w:sz w:val="24"/>
                <w:szCs w:val="24"/>
              </w:rPr>
              <w:t>1</w:t>
            </w:r>
            <w:r w:rsidR="00271330">
              <w:rPr>
                <w:rFonts w:ascii="Times New Roman" w:hAnsi="Times New Roman"/>
                <w:b/>
                <w:bCs/>
                <w:sz w:val="24"/>
                <w:szCs w:val="24"/>
              </w:rPr>
              <w:t>3</w:t>
            </w:r>
            <w:r w:rsidR="003136C5">
              <w:rPr>
                <w:rFonts w:ascii="Times New Roman" w:hAnsi="Times New Roman"/>
                <w:b/>
                <w:bCs/>
                <w:sz w:val="24"/>
                <w:szCs w:val="24"/>
              </w:rPr>
              <w:t>5</w:t>
            </w:r>
            <w:r w:rsidR="001464C5" w:rsidRPr="00683B31">
              <w:rPr>
                <w:rFonts w:ascii="Times New Roman" w:hAnsi="Times New Roman"/>
                <w:b/>
                <w:bCs/>
                <w:sz w:val="24"/>
                <w:szCs w:val="24"/>
              </w:rPr>
              <w:t xml:space="preserve"> </w:t>
            </w:r>
            <w:r w:rsidR="00FF63E5" w:rsidRPr="00683B31">
              <w:rPr>
                <w:rFonts w:ascii="Times New Roman" w:hAnsi="Times New Roman"/>
                <w:b/>
                <w:bCs/>
                <w:sz w:val="24"/>
                <w:szCs w:val="24"/>
              </w:rPr>
              <w:t>óra</w:t>
            </w:r>
          </w:p>
        </w:tc>
      </w:tr>
      <w:tr w:rsidR="00FF63E5" w:rsidRPr="00683B31" w:rsidTr="00930680">
        <w:tc>
          <w:tcPr>
            <w:tcW w:w="2197" w:type="dxa"/>
            <w:vAlign w:val="center"/>
          </w:tcPr>
          <w:p w:rsidR="00FF63E5" w:rsidRPr="00683B31" w:rsidRDefault="00D032F9" w:rsidP="00FF63E5">
            <w:pPr>
              <w:tabs>
                <w:tab w:val="left" w:pos="1418"/>
              </w:tabs>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7000" w:type="dxa"/>
            <w:gridSpan w:val="2"/>
          </w:tcPr>
          <w:p w:rsidR="00FF63E5" w:rsidRPr="00683B31" w:rsidRDefault="00FF63E5" w:rsidP="00FF63E5">
            <w:pPr>
              <w:pStyle w:val="Text"/>
              <w:numPr>
                <w:ilvl w:val="12"/>
                <w:numId w:val="0"/>
              </w:numPr>
              <w:rPr>
                <w:sz w:val="24"/>
                <w:szCs w:val="24"/>
              </w:rPr>
            </w:pPr>
            <w:r w:rsidRPr="00683B31">
              <w:rPr>
                <w:sz w:val="24"/>
                <w:szCs w:val="24"/>
              </w:rPr>
              <w:t>Az eddig tanult nyelvtani ismeretek megszilárdítása, ismétlése, a hiányok pótlása.</w:t>
            </w:r>
          </w:p>
          <w:p w:rsidR="00FF63E5" w:rsidRPr="00683B31" w:rsidRDefault="00FF63E5" w:rsidP="005E694C">
            <w:pPr>
              <w:rPr>
                <w:rFonts w:ascii="Times New Roman" w:hAnsi="Times New Roman"/>
                <w:sz w:val="24"/>
                <w:szCs w:val="24"/>
                <w:lang w:eastAsia="hu-HU"/>
              </w:rPr>
            </w:pPr>
            <w:r w:rsidRPr="00683B31">
              <w:rPr>
                <w:rFonts w:ascii="Times New Roman" w:hAnsi="Times New Roman"/>
                <w:i/>
                <w:sz w:val="24"/>
                <w:szCs w:val="24"/>
              </w:rPr>
              <w:t>Képességfejlesztési fókuszok:</w:t>
            </w:r>
            <w:r w:rsidR="005E694C" w:rsidRPr="00683B31">
              <w:rPr>
                <w:rFonts w:ascii="Times New Roman" w:hAnsi="Times New Roman"/>
                <w:i/>
                <w:sz w:val="24"/>
                <w:szCs w:val="24"/>
              </w:rPr>
              <w:t xml:space="preserve"> </w:t>
            </w:r>
            <w:r w:rsidRPr="00683B31">
              <w:rPr>
                <w:rFonts w:ascii="Times New Roman" w:hAnsi="Times New Roman"/>
                <w:sz w:val="24"/>
                <w:szCs w:val="24"/>
              </w:rPr>
              <w:t>Hallási figyelem: nyelvtani szabályok.</w:t>
            </w:r>
            <w:r w:rsidR="005E694C" w:rsidRPr="00683B31">
              <w:rPr>
                <w:rFonts w:ascii="Times New Roman" w:hAnsi="Times New Roman"/>
                <w:sz w:val="24"/>
                <w:szCs w:val="24"/>
              </w:rPr>
              <w:t xml:space="preserve"> </w:t>
            </w:r>
            <w:r w:rsidRPr="00683B31">
              <w:rPr>
                <w:rFonts w:ascii="Times New Roman" w:hAnsi="Times New Roman"/>
                <w:sz w:val="24"/>
                <w:szCs w:val="24"/>
              </w:rPr>
              <w:t>Vizuális észlelés: leírtak önellenőrzése.</w:t>
            </w:r>
            <w:r w:rsidR="005E694C" w:rsidRPr="00683B31">
              <w:rPr>
                <w:rFonts w:ascii="Times New Roman" w:hAnsi="Times New Roman"/>
                <w:sz w:val="24"/>
                <w:szCs w:val="24"/>
              </w:rPr>
              <w:t xml:space="preserve"> </w:t>
            </w:r>
            <w:r w:rsidRPr="00683B31">
              <w:rPr>
                <w:rFonts w:ascii="Times New Roman" w:hAnsi="Times New Roman"/>
                <w:sz w:val="24"/>
                <w:szCs w:val="24"/>
              </w:rPr>
              <w:t>Emlékezet: tanult nyelvtani szabályok felidézése.</w:t>
            </w:r>
            <w:r w:rsidR="005E694C" w:rsidRPr="00683B31">
              <w:rPr>
                <w:rFonts w:ascii="Times New Roman" w:hAnsi="Times New Roman"/>
                <w:sz w:val="24"/>
                <w:szCs w:val="24"/>
              </w:rPr>
              <w:t xml:space="preserve"> </w:t>
            </w:r>
            <w:proofErr w:type="spellStart"/>
            <w:r w:rsidRPr="00683B31">
              <w:rPr>
                <w:rFonts w:ascii="Times New Roman" w:hAnsi="Times New Roman"/>
                <w:sz w:val="24"/>
                <w:szCs w:val="24"/>
              </w:rPr>
              <w:t>Szerialitás</w:t>
            </w:r>
            <w:proofErr w:type="spellEnd"/>
            <w:r w:rsidRPr="00683B31">
              <w:rPr>
                <w:rFonts w:ascii="Times New Roman" w:hAnsi="Times New Roman"/>
                <w:sz w:val="24"/>
                <w:szCs w:val="24"/>
              </w:rPr>
              <w:t>.</w:t>
            </w:r>
            <w:r w:rsidR="005E694C" w:rsidRPr="00683B31">
              <w:rPr>
                <w:rFonts w:ascii="Times New Roman" w:hAnsi="Times New Roman"/>
                <w:sz w:val="24"/>
                <w:szCs w:val="24"/>
              </w:rPr>
              <w:t xml:space="preserve"> </w:t>
            </w:r>
            <w:proofErr w:type="spellStart"/>
            <w:r w:rsidRPr="00683B31">
              <w:rPr>
                <w:rFonts w:ascii="Times New Roman" w:hAnsi="Times New Roman"/>
                <w:sz w:val="24"/>
                <w:szCs w:val="24"/>
              </w:rPr>
              <w:t>Intermodalitás</w:t>
            </w:r>
            <w:proofErr w:type="spellEnd"/>
            <w:r w:rsidRPr="00683B31">
              <w:rPr>
                <w:rFonts w:ascii="Times New Roman" w:hAnsi="Times New Roman"/>
                <w:sz w:val="24"/>
                <w:szCs w:val="24"/>
              </w:rPr>
              <w:t>.</w:t>
            </w:r>
          </w:p>
        </w:tc>
      </w:tr>
    </w:tbl>
    <w:p w:rsidR="00930680" w:rsidRDefault="00930680"/>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777"/>
        <w:gridCol w:w="4601"/>
      </w:tblGrid>
      <w:tr w:rsidR="00BC5D9D" w:rsidRPr="00683B31" w:rsidTr="00DB5149">
        <w:trPr>
          <w:jc w:val="center"/>
        </w:trPr>
        <w:tc>
          <w:tcPr>
            <w:tcW w:w="4601" w:type="dxa"/>
            <w:gridSpan w:val="2"/>
            <w:noWrap/>
            <w:vAlign w:val="center"/>
          </w:tcPr>
          <w:p w:rsidR="00BC5D9D" w:rsidRPr="00683B31" w:rsidRDefault="00BC5D9D" w:rsidP="00FF63E5">
            <w:pPr>
              <w:tabs>
                <w:tab w:val="left" w:pos="1418"/>
              </w:tabs>
              <w:spacing w:before="120"/>
              <w:jc w:val="center"/>
              <w:rPr>
                <w:rFonts w:ascii="Times New Roman" w:hAnsi="Times New Roman"/>
                <w:b/>
                <w:sz w:val="24"/>
                <w:szCs w:val="24"/>
              </w:rPr>
            </w:pPr>
            <w:r>
              <w:br w:type="page"/>
            </w:r>
            <w:r w:rsidR="00D032F9">
              <w:rPr>
                <w:rFonts w:ascii="Times New Roman" w:hAnsi="Times New Roman"/>
                <w:b/>
                <w:sz w:val="24"/>
                <w:szCs w:val="24"/>
              </w:rPr>
              <w:t>Fejlesztési ismeretek</w:t>
            </w:r>
          </w:p>
        </w:tc>
        <w:tc>
          <w:tcPr>
            <w:tcW w:w="4601" w:type="dxa"/>
            <w:noWrap/>
            <w:vAlign w:val="center"/>
          </w:tcPr>
          <w:p w:rsidR="00BC5D9D" w:rsidRPr="00683B31" w:rsidRDefault="00BC5D9D" w:rsidP="00DB5149">
            <w:pPr>
              <w:tabs>
                <w:tab w:val="left" w:pos="1418"/>
              </w:tabs>
              <w:spacing w:before="120"/>
              <w:jc w:val="center"/>
              <w:rPr>
                <w:rFonts w:ascii="Times New Roman" w:hAnsi="Times New Roman"/>
                <w:sz w:val="24"/>
                <w:szCs w:val="24"/>
              </w:rPr>
            </w:pPr>
            <w:r w:rsidRPr="00683B31">
              <w:rPr>
                <w:rFonts w:ascii="Times New Roman" w:hAnsi="Times New Roman"/>
                <w:b/>
                <w:sz w:val="24"/>
                <w:szCs w:val="24"/>
                <w:lang w:val="cs-CZ"/>
              </w:rPr>
              <w:t>Fejlesztési</w:t>
            </w:r>
            <w:r w:rsidRPr="00683B31">
              <w:rPr>
                <w:rFonts w:ascii="Times New Roman" w:hAnsi="Times New Roman"/>
                <w:b/>
                <w:sz w:val="24"/>
                <w:szCs w:val="24"/>
              </w:rPr>
              <w:t xml:space="preserve"> </w:t>
            </w:r>
            <w:r w:rsidR="001464C5">
              <w:rPr>
                <w:rFonts w:ascii="Times New Roman" w:hAnsi="Times New Roman"/>
                <w:b/>
                <w:sz w:val="24"/>
                <w:szCs w:val="24"/>
              </w:rPr>
              <w:t>t</w:t>
            </w:r>
            <w:r w:rsidRPr="00683B31">
              <w:rPr>
                <w:rFonts w:ascii="Times New Roman" w:hAnsi="Times New Roman"/>
                <w:b/>
                <w:sz w:val="24"/>
                <w:szCs w:val="24"/>
                <w:lang w:val="cs-CZ"/>
              </w:rPr>
              <w:t>evékenységek</w:t>
            </w:r>
          </w:p>
        </w:tc>
      </w:tr>
      <w:tr w:rsidR="00BC5D9D" w:rsidRPr="00683B31" w:rsidTr="00DB5149">
        <w:trPr>
          <w:trHeight w:val="274"/>
          <w:jc w:val="center"/>
        </w:trPr>
        <w:tc>
          <w:tcPr>
            <w:tcW w:w="4601" w:type="dxa"/>
            <w:gridSpan w:val="2"/>
            <w:noWrap/>
          </w:tcPr>
          <w:p w:rsidR="00BC5D9D" w:rsidRPr="00683B31" w:rsidRDefault="00BC5D9D" w:rsidP="00FF63E5">
            <w:pPr>
              <w:pStyle w:val="Fel"/>
              <w:spacing w:before="120"/>
              <w:ind w:left="0" w:firstLine="0"/>
              <w:rPr>
                <w:sz w:val="24"/>
                <w:szCs w:val="24"/>
              </w:rPr>
            </w:pPr>
            <w:r w:rsidRPr="00683B31">
              <w:rPr>
                <w:sz w:val="24"/>
                <w:szCs w:val="24"/>
                <w:lang w:val="cs-CZ"/>
              </w:rPr>
              <w:t>SZAVAK</w:t>
            </w:r>
            <w:r w:rsidRPr="00683B31">
              <w:rPr>
                <w:sz w:val="24"/>
                <w:szCs w:val="24"/>
              </w:rPr>
              <w:t>:</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Szófajok.</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Szóalkotás: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 xml:space="preserve">képzéssel, </w:t>
            </w:r>
            <w:proofErr w:type="spellStart"/>
            <w:r w:rsidRPr="00683B31">
              <w:rPr>
                <w:rFonts w:ascii="Times New Roman" w:hAnsi="Times New Roman"/>
                <w:sz w:val="24"/>
                <w:szCs w:val="24"/>
              </w:rPr>
              <w:t>jelezéssel</w:t>
            </w:r>
            <w:proofErr w:type="spellEnd"/>
            <w:r w:rsidRPr="00683B31">
              <w:rPr>
                <w:rFonts w:ascii="Times New Roman" w:hAnsi="Times New Roman"/>
                <w:sz w:val="24"/>
                <w:szCs w:val="24"/>
              </w:rPr>
              <w:t>, ragozással, azonos toldalék, más-más szótő, egy szótő, más-más toldalék.</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A szókincs rétegződésének fogalma, csoportosítása:</w:t>
            </w:r>
          </w:p>
          <w:p w:rsidR="00BC5D9D" w:rsidRPr="00683B31" w:rsidRDefault="00BC5D9D" w:rsidP="00FF63E5">
            <w:pPr>
              <w:numPr>
                <w:ilvl w:val="0"/>
                <w:numId w:val="11"/>
              </w:numPr>
              <w:ind w:left="641" w:hanging="357"/>
              <w:rPr>
                <w:rFonts w:ascii="Times New Roman" w:hAnsi="Times New Roman"/>
                <w:sz w:val="24"/>
                <w:szCs w:val="24"/>
              </w:rPr>
            </w:pPr>
            <w:r w:rsidRPr="00683B31">
              <w:rPr>
                <w:rFonts w:ascii="Times New Roman" w:hAnsi="Times New Roman"/>
                <w:sz w:val="24"/>
                <w:szCs w:val="24"/>
              </w:rPr>
              <w:t>irodalmi változat,</w:t>
            </w:r>
          </w:p>
          <w:p w:rsidR="00BC5D9D" w:rsidRPr="00683B31" w:rsidRDefault="00BC5D9D" w:rsidP="00FF63E5">
            <w:pPr>
              <w:numPr>
                <w:ilvl w:val="0"/>
                <w:numId w:val="11"/>
              </w:numPr>
              <w:ind w:left="641" w:hanging="357"/>
              <w:rPr>
                <w:rFonts w:ascii="Times New Roman" w:hAnsi="Times New Roman"/>
                <w:sz w:val="24"/>
                <w:szCs w:val="24"/>
              </w:rPr>
            </w:pPr>
            <w:r w:rsidRPr="00683B31">
              <w:rPr>
                <w:rFonts w:ascii="Times New Roman" w:hAnsi="Times New Roman"/>
                <w:sz w:val="24"/>
                <w:szCs w:val="24"/>
              </w:rPr>
              <w:t>köznyelvi változat,</w:t>
            </w:r>
          </w:p>
          <w:p w:rsidR="00BC5D9D" w:rsidRPr="00683B31" w:rsidRDefault="00BC5D9D" w:rsidP="00FF63E5">
            <w:pPr>
              <w:numPr>
                <w:ilvl w:val="0"/>
                <w:numId w:val="11"/>
              </w:numPr>
              <w:ind w:left="641" w:hanging="357"/>
              <w:rPr>
                <w:rFonts w:ascii="Times New Roman" w:hAnsi="Times New Roman"/>
                <w:sz w:val="24"/>
                <w:szCs w:val="24"/>
              </w:rPr>
            </w:pPr>
            <w:r w:rsidRPr="00683B31">
              <w:rPr>
                <w:rFonts w:ascii="Times New Roman" w:hAnsi="Times New Roman"/>
                <w:sz w:val="24"/>
                <w:szCs w:val="24"/>
              </w:rPr>
              <w:t>népnyelvi változat (</w:t>
            </w:r>
            <w:proofErr w:type="spellStart"/>
            <w:r w:rsidRPr="00683B31">
              <w:rPr>
                <w:rFonts w:ascii="Times New Roman" w:hAnsi="Times New Roman"/>
                <w:sz w:val="24"/>
                <w:szCs w:val="24"/>
              </w:rPr>
              <w:t>tájszók</w:t>
            </w:r>
            <w:proofErr w:type="spellEnd"/>
            <w:r w:rsidRPr="00683B31">
              <w:rPr>
                <w:rFonts w:ascii="Times New Roman" w:hAnsi="Times New Roman"/>
                <w:sz w:val="24"/>
                <w:szCs w:val="24"/>
              </w:rPr>
              <w:t>, nyelvjárások),</w:t>
            </w:r>
          </w:p>
          <w:p w:rsidR="00BC5D9D" w:rsidRPr="00683B31" w:rsidRDefault="00BC5D9D" w:rsidP="00FF63E5">
            <w:pPr>
              <w:numPr>
                <w:ilvl w:val="0"/>
                <w:numId w:val="11"/>
              </w:numPr>
              <w:ind w:left="641" w:hanging="357"/>
              <w:rPr>
                <w:rFonts w:ascii="Times New Roman" w:hAnsi="Times New Roman"/>
                <w:sz w:val="24"/>
                <w:szCs w:val="24"/>
              </w:rPr>
            </w:pPr>
            <w:r w:rsidRPr="00683B31">
              <w:rPr>
                <w:rFonts w:ascii="Times New Roman" w:hAnsi="Times New Roman"/>
                <w:sz w:val="24"/>
                <w:szCs w:val="24"/>
              </w:rPr>
              <w:t>csoportnyelvek (szaknyelv, hobbinyelv, diáknyelv, argónyelv).</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Szószerkezet alkotása.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 xml:space="preserve">Mondatalkotás </w:t>
            </w:r>
          </w:p>
          <w:p w:rsidR="00BC5D9D" w:rsidRPr="00683B31" w:rsidRDefault="00BC5D9D" w:rsidP="00FF63E5">
            <w:pPr>
              <w:numPr>
                <w:ilvl w:val="0"/>
                <w:numId w:val="11"/>
              </w:numPr>
              <w:ind w:left="641" w:hanging="357"/>
              <w:rPr>
                <w:rFonts w:ascii="Times New Roman" w:hAnsi="Times New Roman"/>
                <w:sz w:val="24"/>
                <w:szCs w:val="24"/>
              </w:rPr>
            </w:pPr>
            <w:r w:rsidRPr="00683B31">
              <w:rPr>
                <w:rFonts w:ascii="Times New Roman" w:hAnsi="Times New Roman"/>
                <w:sz w:val="24"/>
                <w:szCs w:val="24"/>
              </w:rPr>
              <w:t>a beszélő szándéka, logikai minőség alapján.</w:t>
            </w:r>
          </w:p>
          <w:p w:rsidR="00BC5D9D" w:rsidRPr="00683B31" w:rsidRDefault="00BC5D9D" w:rsidP="00FF63E5">
            <w:pPr>
              <w:numPr>
                <w:ilvl w:val="0"/>
                <w:numId w:val="11"/>
              </w:numPr>
              <w:ind w:left="641" w:hanging="357"/>
              <w:rPr>
                <w:rFonts w:ascii="Times New Roman" w:hAnsi="Times New Roman"/>
                <w:sz w:val="24"/>
                <w:szCs w:val="24"/>
              </w:rPr>
            </w:pPr>
            <w:r w:rsidRPr="00683B31">
              <w:rPr>
                <w:rFonts w:ascii="Times New Roman" w:hAnsi="Times New Roman"/>
                <w:sz w:val="24"/>
                <w:szCs w:val="24"/>
              </w:rPr>
              <w:t>átalakítás a szerkezet alapján</w:t>
            </w:r>
          </w:p>
          <w:p w:rsidR="00BC5D9D" w:rsidRPr="00683B31" w:rsidRDefault="00BC5D9D" w:rsidP="00FF63E5">
            <w:pPr>
              <w:numPr>
                <w:ilvl w:val="0"/>
                <w:numId w:val="11"/>
              </w:numPr>
              <w:ind w:left="641" w:hanging="357"/>
              <w:rPr>
                <w:rFonts w:ascii="Times New Roman" w:hAnsi="Times New Roman"/>
                <w:sz w:val="24"/>
                <w:szCs w:val="24"/>
              </w:rPr>
            </w:pPr>
            <w:r w:rsidRPr="00683B31">
              <w:rPr>
                <w:rFonts w:ascii="Times New Roman" w:hAnsi="Times New Roman"/>
                <w:sz w:val="24"/>
                <w:szCs w:val="24"/>
              </w:rPr>
              <w:t>a beszélő kommunikációs szándékának megfelelően.</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Levél jellemző jegyei.</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A levél formai, helyesírási követelményei.</w:t>
            </w:r>
          </w:p>
        </w:tc>
        <w:tc>
          <w:tcPr>
            <w:tcW w:w="4601" w:type="dxa"/>
            <w:noWrap/>
          </w:tcPr>
          <w:p w:rsidR="00BC5D9D" w:rsidRPr="00683B31" w:rsidRDefault="00BC5D9D" w:rsidP="00FF63E5">
            <w:pPr>
              <w:spacing w:before="120"/>
              <w:rPr>
                <w:rFonts w:ascii="Times New Roman" w:hAnsi="Times New Roman"/>
                <w:sz w:val="24"/>
                <w:szCs w:val="24"/>
              </w:rPr>
            </w:pPr>
            <w:r w:rsidRPr="00683B31">
              <w:rPr>
                <w:rFonts w:ascii="Times New Roman" w:hAnsi="Times New Roman"/>
                <w:sz w:val="24"/>
                <w:szCs w:val="24"/>
              </w:rPr>
              <w:t xml:space="preserve">Szavak </w:t>
            </w:r>
            <w:r w:rsidRPr="00683B31">
              <w:rPr>
                <w:rFonts w:ascii="Times New Roman" w:hAnsi="Times New Roman"/>
                <w:sz w:val="24"/>
                <w:szCs w:val="24"/>
                <w:lang w:val="cs-CZ"/>
              </w:rPr>
              <w:t>csoportosítása</w:t>
            </w:r>
            <w:r w:rsidRPr="00683B31">
              <w:rPr>
                <w:rFonts w:ascii="Times New Roman" w:hAnsi="Times New Roman"/>
                <w:sz w:val="24"/>
                <w:szCs w:val="24"/>
              </w:rPr>
              <w:t>, átalakítása.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Mozaikszavak keletkezése, értelmezése.</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Szószerkezetek átalakítása a szerkezet megváltoztatásával, bővítéssel (többszörös bővítéssel is), szűkítéssel, rokon értelmű szavak alkalmazásával.</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Szószerkezetek összeillesztésével mondatalkotás.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Gyűjtés, válogatás, átalakítás.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Gyakorlás, ellenőrzés, javítás.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Mondatalkotás.</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Szövegből mondatok válogatása lényegkiemelés (jegyzetelés), idézet szempontjából.</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Szerkezet megváltoztatása bővítéssel, szűkítéssel, helyettesítéssel, a részek cseréjével.</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Mondatok tagolása, hiányzó írásjelek pótlása.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Mondatok csoportosítása szerkezet alapján.</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Lehetséges szórend meghatározása.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Vázlatkészítés. Levél, válaszlevél készítése.</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Olvasottakról vázlat készítése.</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 xml:space="preserve">Tagolatlan (elbeszélés, leírás, jellemzés jellegű) szövegek tagolása a </w:t>
            </w:r>
            <w:proofErr w:type="spellStart"/>
            <w:r w:rsidRPr="00683B31">
              <w:rPr>
                <w:rFonts w:ascii="Times New Roman" w:hAnsi="Times New Roman"/>
                <w:sz w:val="24"/>
                <w:szCs w:val="24"/>
              </w:rPr>
              <w:t>makroszerkezet</w:t>
            </w:r>
            <w:proofErr w:type="spellEnd"/>
            <w:r w:rsidRPr="00683B31">
              <w:rPr>
                <w:rFonts w:ascii="Times New Roman" w:hAnsi="Times New Roman"/>
                <w:sz w:val="24"/>
                <w:szCs w:val="24"/>
              </w:rPr>
              <w:t xml:space="preserve"> alapján.</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Szépirodalmi és ismeretterjesztő szövegekben a nyelvi forma és a jelentés (a szó szerinti és a metaforikus értelem) összefüggéseinek vizsgálata.</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Személyes történet elmondása megadott szempontok betartásával, témaválasztás alapján (témaválasztás, címadás, anyaggyűjtés, jegyzetelés, rendezés), a címzettnek, a témának és a mondanivalónak megfelelő szövegek a mindennapi élet magán- és hivatalos műfajaiban (önéletrajz, meghatalmazás, elismervény, könyv- és műsorajánlás, irodalmi, zenei, színházi és filmélményekről, közösségi rendezvényről beszámoló, interjú készítése, beszámolás ismeretanyagokból).</w:t>
            </w:r>
          </w:p>
          <w:p w:rsidR="00BC5D9D" w:rsidRPr="00683B31" w:rsidRDefault="00BC5D9D" w:rsidP="00DB5149">
            <w:pPr>
              <w:rPr>
                <w:rFonts w:ascii="Times New Roman" w:hAnsi="Times New Roman"/>
                <w:sz w:val="24"/>
                <w:szCs w:val="24"/>
              </w:rPr>
            </w:pPr>
            <w:r w:rsidRPr="00683B31">
              <w:rPr>
                <w:rFonts w:ascii="Times New Roman" w:hAnsi="Times New Roman"/>
                <w:sz w:val="24"/>
                <w:szCs w:val="24"/>
              </w:rPr>
              <w:t>Szűkítéssel, bővítéssel a hangulat, a stílus megváltoztatása, a szerkezet (a bevezetés/előzmény, a befejezés) megváltoztatása.</w:t>
            </w:r>
          </w:p>
        </w:tc>
      </w:tr>
      <w:tr w:rsidR="00FF63E5" w:rsidRPr="00683B31" w:rsidTr="00930680">
        <w:tblPrEx>
          <w:tblBorders>
            <w:top w:val="none" w:sz="0" w:space="0" w:color="auto"/>
          </w:tblBorders>
        </w:tblPrEx>
        <w:trPr>
          <w:trHeight w:val="70"/>
          <w:jc w:val="center"/>
        </w:trPr>
        <w:tc>
          <w:tcPr>
            <w:tcW w:w="1824" w:type="dxa"/>
            <w:noWrap/>
            <w:vAlign w:val="center"/>
          </w:tcPr>
          <w:p w:rsidR="00FF63E5" w:rsidRPr="00683B31" w:rsidRDefault="00D032F9" w:rsidP="00EF3010">
            <w:pPr>
              <w:tabs>
                <w:tab w:val="left" w:pos="1418"/>
              </w:tabs>
              <w:spacing w:before="120"/>
              <w:jc w:val="center"/>
              <w:rPr>
                <w:rFonts w:ascii="Times New Roman" w:hAnsi="Times New Roman"/>
                <w:b/>
                <w:sz w:val="24"/>
                <w:szCs w:val="24"/>
              </w:rPr>
            </w:pPr>
            <w:r>
              <w:rPr>
                <w:rFonts w:ascii="Times New Roman" w:hAnsi="Times New Roman"/>
                <w:b/>
                <w:sz w:val="24"/>
                <w:szCs w:val="24"/>
              </w:rPr>
              <w:t>Fogalmak</w:t>
            </w:r>
          </w:p>
        </w:tc>
        <w:tc>
          <w:tcPr>
            <w:tcW w:w="7378" w:type="dxa"/>
            <w:gridSpan w:val="2"/>
            <w:noWrap/>
            <w:vAlign w:val="center"/>
          </w:tcPr>
          <w:p w:rsidR="00FF63E5" w:rsidRPr="00683B31" w:rsidRDefault="00FF63E5" w:rsidP="00144956">
            <w:pPr>
              <w:spacing w:before="120"/>
              <w:jc w:val="both"/>
              <w:rPr>
                <w:rFonts w:ascii="Times New Roman" w:hAnsi="Times New Roman"/>
                <w:sz w:val="24"/>
                <w:szCs w:val="24"/>
              </w:rPr>
            </w:pPr>
            <w:r w:rsidRPr="00683B31">
              <w:rPr>
                <w:rFonts w:ascii="Times New Roman" w:hAnsi="Times New Roman"/>
                <w:sz w:val="24"/>
                <w:szCs w:val="24"/>
                <w:lang w:val="cs-CZ"/>
              </w:rPr>
              <w:t>Szófaj</w:t>
            </w:r>
            <w:r w:rsidRPr="00683B31">
              <w:rPr>
                <w:rFonts w:ascii="Times New Roman" w:hAnsi="Times New Roman"/>
                <w:sz w:val="24"/>
                <w:szCs w:val="24"/>
              </w:rPr>
              <w:t>, átalakítás, csoportosítás, tagolás, téma, témaválasztás, beszámoló</w:t>
            </w:r>
            <w:r w:rsidR="00144956">
              <w:rPr>
                <w:rFonts w:ascii="Times New Roman" w:hAnsi="Times New Roman"/>
                <w:sz w:val="24"/>
                <w:szCs w:val="24"/>
              </w:rPr>
              <w:t>.</w:t>
            </w:r>
            <w:r w:rsidRPr="00683B31">
              <w:rPr>
                <w:rFonts w:ascii="Times New Roman" w:hAnsi="Times New Roman"/>
                <w:sz w:val="24"/>
                <w:szCs w:val="24"/>
              </w:rPr>
              <w:t>.</w:t>
            </w:r>
          </w:p>
        </w:tc>
      </w:tr>
    </w:tbl>
    <w:p w:rsidR="00FF63E5" w:rsidRPr="00683B31" w:rsidRDefault="00FF63E5" w:rsidP="00FF63E5">
      <w:pPr>
        <w:rPr>
          <w:rFonts w:ascii="Times New Roman" w:hAnsi="Times New Roman"/>
          <w:sz w:val="24"/>
          <w:szCs w:val="24"/>
        </w:rPr>
      </w:pPr>
    </w:p>
    <w:p w:rsidR="007E25FD" w:rsidRDefault="007E25FD">
      <w: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568"/>
        <w:gridCol w:w="2162"/>
        <w:gridCol w:w="3402"/>
        <w:gridCol w:w="1213"/>
      </w:tblGrid>
      <w:tr w:rsidR="00FF63E5" w:rsidRPr="00683B31" w:rsidTr="00EF3010">
        <w:trPr>
          <w:jc w:val="center"/>
        </w:trPr>
        <w:tc>
          <w:tcPr>
            <w:tcW w:w="2454" w:type="dxa"/>
            <w:gridSpan w:val="2"/>
            <w:noWrap/>
            <w:vAlign w:val="center"/>
          </w:tcPr>
          <w:p w:rsidR="00FF63E5" w:rsidRPr="00683B31" w:rsidRDefault="00D032F9" w:rsidP="00B919CD">
            <w:pPr>
              <w:tabs>
                <w:tab w:val="left" w:pos="1418"/>
              </w:tabs>
              <w:jc w:val="center"/>
              <w:rPr>
                <w:rFonts w:ascii="Times New Roman" w:hAnsi="Times New Roman"/>
                <w:b/>
                <w:sz w:val="24"/>
                <w:szCs w:val="24"/>
              </w:rPr>
            </w:pPr>
            <w:r>
              <w:rPr>
                <w:rFonts w:ascii="Times New Roman" w:hAnsi="Times New Roman"/>
                <w:b/>
                <w:sz w:val="24"/>
                <w:szCs w:val="24"/>
              </w:rPr>
              <w:t>Témakör</w:t>
            </w:r>
          </w:p>
        </w:tc>
        <w:tc>
          <w:tcPr>
            <w:tcW w:w="5564" w:type="dxa"/>
            <w:gridSpan w:val="2"/>
            <w:noWrap/>
            <w:vAlign w:val="center"/>
          </w:tcPr>
          <w:p w:rsidR="00FF63E5" w:rsidRPr="00683B31" w:rsidRDefault="00FF63E5" w:rsidP="00DB5149">
            <w:pPr>
              <w:numPr>
                <w:ilvl w:val="0"/>
                <w:numId w:val="27"/>
              </w:numPr>
              <w:spacing w:before="120"/>
              <w:jc w:val="center"/>
              <w:rPr>
                <w:rFonts w:ascii="Times New Roman" w:hAnsi="Times New Roman"/>
                <w:b/>
                <w:bCs/>
                <w:sz w:val="24"/>
                <w:szCs w:val="24"/>
                <w:lang w:eastAsia="hu-HU"/>
              </w:rPr>
            </w:pPr>
            <w:r w:rsidRPr="00683B31">
              <w:rPr>
                <w:rFonts w:ascii="Times New Roman" w:hAnsi="Times New Roman"/>
                <w:b/>
                <w:bCs/>
                <w:sz w:val="24"/>
                <w:szCs w:val="24"/>
              </w:rPr>
              <w:t xml:space="preserve">Irodalmi kultúra, irodalmi művek </w:t>
            </w:r>
            <w:r w:rsidRPr="00683B31">
              <w:rPr>
                <w:rFonts w:ascii="Times New Roman" w:hAnsi="Times New Roman"/>
                <w:b/>
                <w:bCs/>
                <w:sz w:val="24"/>
                <w:szCs w:val="24"/>
                <w:lang w:val="cs-CZ"/>
              </w:rPr>
              <w:t>értelmezése</w:t>
            </w:r>
          </w:p>
        </w:tc>
        <w:tc>
          <w:tcPr>
            <w:tcW w:w="1213" w:type="dxa"/>
            <w:noWrap/>
            <w:vAlign w:val="center"/>
          </w:tcPr>
          <w:p w:rsidR="00FF63E5" w:rsidRPr="00683B31" w:rsidRDefault="00D032F9" w:rsidP="005372D4">
            <w:pPr>
              <w:spacing w:before="120"/>
              <w:jc w:val="center"/>
              <w:rPr>
                <w:rFonts w:ascii="Times New Roman" w:hAnsi="Times New Roman"/>
                <w:sz w:val="24"/>
                <w:szCs w:val="24"/>
              </w:rPr>
            </w:pPr>
            <w:r>
              <w:rPr>
                <w:rFonts w:ascii="Times New Roman" w:hAnsi="Times New Roman"/>
                <w:b/>
                <w:bCs/>
                <w:sz w:val="24"/>
                <w:szCs w:val="24"/>
                <w:lang w:val="cs-CZ"/>
              </w:rPr>
              <w:t>Javasolt óraszám:</w:t>
            </w:r>
            <w:r w:rsidR="00B919CD" w:rsidRPr="00683B31">
              <w:rPr>
                <w:rFonts w:ascii="Times New Roman" w:hAnsi="Times New Roman"/>
                <w:b/>
                <w:bCs/>
                <w:sz w:val="24"/>
                <w:szCs w:val="24"/>
              </w:rPr>
              <w:t xml:space="preserve"> </w:t>
            </w:r>
            <w:r w:rsidR="001464C5" w:rsidRPr="00683B31">
              <w:rPr>
                <w:rFonts w:ascii="Times New Roman" w:hAnsi="Times New Roman"/>
                <w:b/>
                <w:bCs/>
                <w:sz w:val="24"/>
                <w:szCs w:val="24"/>
              </w:rPr>
              <w:t>1</w:t>
            </w:r>
            <w:r w:rsidR="00271330">
              <w:rPr>
                <w:rFonts w:ascii="Times New Roman" w:hAnsi="Times New Roman"/>
                <w:b/>
                <w:bCs/>
                <w:sz w:val="24"/>
                <w:szCs w:val="24"/>
              </w:rPr>
              <w:t>3</w:t>
            </w:r>
            <w:r w:rsidR="003136C5">
              <w:rPr>
                <w:rFonts w:ascii="Times New Roman" w:hAnsi="Times New Roman"/>
                <w:b/>
                <w:bCs/>
                <w:sz w:val="24"/>
                <w:szCs w:val="24"/>
              </w:rPr>
              <w:t>5</w:t>
            </w:r>
            <w:r w:rsidR="001464C5" w:rsidRPr="00683B31">
              <w:rPr>
                <w:rFonts w:ascii="Times New Roman" w:hAnsi="Times New Roman"/>
                <w:b/>
                <w:bCs/>
                <w:sz w:val="24"/>
                <w:szCs w:val="24"/>
              </w:rPr>
              <w:t xml:space="preserve"> </w:t>
            </w:r>
            <w:r w:rsidR="00FF63E5" w:rsidRPr="00683B31">
              <w:rPr>
                <w:rFonts w:ascii="Times New Roman" w:hAnsi="Times New Roman"/>
                <w:b/>
                <w:bCs/>
                <w:sz w:val="24"/>
                <w:szCs w:val="24"/>
              </w:rPr>
              <w:t>óra</w:t>
            </w:r>
          </w:p>
        </w:tc>
      </w:tr>
      <w:tr w:rsidR="00FF63E5" w:rsidRPr="00683B31" w:rsidTr="00EF3010">
        <w:trPr>
          <w:jc w:val="center"/>
        </w:trPr>
        <w:tc>
          <w:tcPr>
            <w:tcW w:w="2454" w:type="dxa"/>
            <w:gridSpan w:val="2"/>
            <w:noWrap/>
            <w:vAlign w:val="center"/>
          </w:tcPr>
          <w:p w:rsidR="00FF63E5" w:rsidRPr="00683B31" w:rsidRDefault="00FF63E5" w:rsidP="00FF63E5">
            <w:pPr>
              <w:tabs>
                <w:tab w:val="left" w:pos="1418"/>
              </w:tabs>
              <w:jc w:val="center"/>
              <w:rPr>
                <w:rFonts w:ascii="Times New Roman" w:hAnsi="Times New Roman"/>
                <w:b/>
                <w:sz w:val="24"/>
                <w:szCs w:val="24"/>
              </w:rPr>
            </w:pPr>
            <w:r w:rsidRPr="00683B31">
              <w:rPr>
                <w:rFonts w:ascii="Times New Roman" w:hAnsi="Times New Roman"/>
                <w:b/>
                <w:sz w:val="24"/>
                <w:szCs w:val="24"/>
              </w:rPr>
              <w:t>Előzetes tudás</w:t>
            </w:r>
          </w:p>
        </w:tc>
        <w:tc>
          <w:tcPr>
            <w:tcW w:w="6777" w:type="dxa"/>
            <w:gridSpan w:val="3"/>
            <w:noWrap/>
          </w:tcPr>
          <w:p w:rsidR="00FF63E5" w:rsidRPr="00683B31" w:rsidRDefault="00FF63E5" w:rsidP="00FF63E5">
            <w:pPr>
              <w:spacing w:before="120"/>
              <w:rPr>
                <w:rFonts w:ascii="Times New Roman" w:hAnsi="Times New Roman"/>
                <w:sz w:val="24"/>
                <w:szCs w:val="24"/>
              </w:rPr>
            </w:pPr>
            <w:r w:rsidRPr="00683B31">
              <w:rPr>
                <w:rFonts w:ascii="Times New Roman" w:hAnsi="Times New Roman"/>
                <w:sz w:val="24"/>
                <w:szCs w:val="24"/>
              </w:rPr>
              <w:t xml:space="preserve">Műfaji jellemzők ismerete, </w:t>
            </w:r>
            <w:r w:rsidRPr="00683B31">
              <w:rPr>
                <w:rFonts w:ascii="Times New Roman" w:hAnsi="Times New Roman"/>
                <w:sz w:val="24"/>
                <w:szCs w:val="24"/>
                <w:lang w:val="cs-CZ"/>
              </w:rPr>
              <w:t>tájékozódás</w:t>
            </w:r>
            <w:r w:rsidRPr="00683B31">
              <w:rPr>
                <w:rFonts w:ascii="Times New Roman" w:hAnsi="Times New Roman"/>
                <w:sz w:val="24"/>
                <w:szCs w:val="24"/>
              </w:rPr>
              <w:t xml:space="preserve"> közöttük.</w:t>
            </w:r>
          </w:p>
        </w:tc>
      </w:tr>
      <w:tr w:rsidR="00FF63E5" w:rsidRPr="00683B31" w:rsidTr="00EF3010">
        <w:trPr>
          <w:jc w:val="center"/>
        </w:trPr>
        <w:tc>
          <w:tcPr>
            <w:tcW w:w="2454" w:type="dxa"/>
            <w:gridSpan w:val="2"/>
            <w:noWrap/>
            <w:vAlign w:val="center"/>
          </w:tcPr>
          <w:p w:rsidR="00FF63E5" w:rsidRPr="00683B31" w:rsidRDefault="00D032F9" w:rsidP="00FF63E5">
            <w:pPr>
              <w:jc w:val="center"/>
              <w:rPr>
                <w:rFonts w:ascii="Times New Roman" w:hAnsi="Times New Roman"/>
                <w:b/>
                <w:sz w:val="24"/>
                <w:szCs w:val="24"/>
              </w:rPr>
            </w:pPr>
            <w:r>
              <w:rPr>
                <w:rFonts w:ascii="Times New Roman" w:hAnsi="Times New Roman"/>
                <w:b/>
                <w:bCs/>
                <w:sz w:val="24"/>
                <w:szCs w:val="24"/>
                <w:lang w:eastAsia="hu-HU"/>
              </w:rPr>
              <w:t>A témakör nevelési-fejlesztési céljai</w:t>
            </w:r>
          </w:p>
        </w:tc>
        <w:tc>
          <w:tcPr>
            <w:tcW w:w="6777" w:type="dxa"/>
            <w:gridSpan w:val="3"/>
            <w:noWrap/>
          </w:tcPr>
          <w:p w:rsidR="00FF63E5" w:rsidRPr="00683B31" w:rsidRDefault="00FF63E5" w:rsidP="005E694C">
            <w:pPr>
              <w:spacing w:before="120"/>
              <w:rPr>
                <w:rFonts w:ascii="Times New Roman" w:hAnsi="Times New Roman"/>
                <w:sz w:val="24"/>
                <w:szCs w:val="24"/>
              </w:rPr>
            </w:pPr>
            <w:r w:rsidRPr="00683B31">
              <w:rPr>
                <w:rFonts w:ascii="Times New Roman" w:hAnsi="Times New Roman"/>
                <w:sz w:val="24"/>
                <w:szCs w:val="24"/>
              </w:rPr>
              <w:t>Irodalom iránti érdeklődés fenntartása.</w:t>
            </w:r>
            <w:r w:rsidR="005E694C" w:rsidRPr="00683B31">
              <w:rPr>
                <w:rFonts w:ascii="Times New Roman" w:hAnsi="Times New Roman"/>
                <w:sz w:val="24"/>
                <w:szCs w:val="24"/>
              </w:rPr>
              <w:t xml:space="preserve"> </w:t>
            </w:r>
            <w:r w:rsidRPr="00683B31">
              <w:rPr>
                <w:rFonts w:ascii="Times New Roman" w:hAnsi="Times New Roman"/>
                <w:sz w:val="24"/>
                <w:szCs w:val="24"/>
              </w:rPr>
              <w:t>Megfelelően motivált befogadói magatartás kialakítása az irodalom és más művészeti ágak iránt.</w:t>
            </w:r>
            <w:r w:rsidR="005E694C" w:rsidRPr="00683B31">
              <w:rPr>
                <w:rFonts w:ascii="Times New Roman" w:hAnsi="Times New Roman"/>
                <w:sz w:val="24"/>
                <w:szCs w:val="24"/>
              </w:rPr>
              <w:t xml:space="preserve"> </w:t>
            </w:r>
            <w:r w:rsidRPr="00683B31">
              <w:rPr>
                <w:rFonts w:ascii="Times New Roman" w:hAnsi="Times New Roman"/>
                <w:sz w:val="24"/>
                <w:szCs w:val="24"/>
              </w:rPr>
              <w:t>Megismert művek jellemzőinek, sajátosságainak megfigyelése, összefüggés-látás fejlesztése.</w:t>
            </w:r>
            <w:r w:rsidR="005E694C" w:rsidRPr="00683B31">
              <w:rPr>
                <w:rFonts w:ascii="Times New Roman" w:hAnsi="Times New Roman"/>
                <w:sz w:val="24"/>
                <w:szCs w:val="24"/>
              </w:rPr>
              <w:t xml:space="preserve"> </w:t>
            </w:r>
            <w:r w:rsidRPr="00683B31">
              <w:rPr>
                <w:rFonts w:ascii="Times New Roman" w:hAnsi="Times New Roman"/>
                <w:sz w:val="24"/>
                <w:szCs w:val="24"/>
              </w:rPr>
              <w:t>Az élmények, érzések ismeretté, tudássá transzformálása.</w:t>
            </w:r>
            <w:r w:rsidR="005E694C" w:rsidRPr="00683B31">
              <w:rPr>
                <w:rFonts w:ascii="Times New Roman" w:hAnsi="Times New Roman"/>
                <w:sz w:val="24"/>
                <w:szCs w:val="24"/>
              </w:rPr>
              <w:t xml:space="preserve"> </w:t>
            </w:r>
            <w:r w:rsidRPr="00683B31">
              <w:rPr>
                <w:rFonts w:ascii="Times New Roman" w:hAnsi="Times New Roman"/>
                <w:sz w:val="24"/>
                <w:szCs w:val="24"/>
              </w:rPr>
              <w:t>Epikai művek korábban tanult jellemzőinek felidézése.</w:t>
            </w:r>
            <w:r w:rsidR="005E694C" w:rsidRPr="00683B31">
              <w:rPr>
                <w:rFonts w:ascii="Times New Roman" w:hAnsi="Times New Roman"/>
                <w:sz w:val="24"/>
                <w:szCs w:val="24"/>
              </w:rPr>
              <w:t xml:space="preserve"> </w:t>
            </w:r>
            <w:r w:rsidRPr="00683B31">
              <w:rPr>
                <w:rFonts w:ascii="Times New Roman" w:hAnsi="Times New Roman"/>
                <w:sz w:val="24"/>
                <w:szCs w:val="24"/>
              </w:rPr>
              <w:t>Az olvasott művek eseményeinek, történéseinek, logikai kapcsolatának, ok-okozati összefüggéseinek felismerése.</w:t>
            </w:r>
            <w:r w:rsidR="005E694C" w:rsidRPr="00683B31">
              <w:rPr>
                <w:rFonts w:ascii="Times New Roman" w:hAnsi="Times New Roman"/>
                <w:sz w:val="24"/>
                <w:szCs w:val="24"/>
              </w:rPr>
              <w:t xml:space="preserve"> </w:t>
            </w:r>
            <w:r w:rsidRPr="00683B31">
              <w:rPr>
                <w:rFonts w:ascii="Times New Roman" w:hAnsi="Times New Roman"/>
                <w:sz w:val="24"/>
                <w:szCs w:val="24"/>
              </w:rPr>
              <w:t>Önálló feldolgozás fejlesztése.</w:t>
            </w:r>
            <w:r w:rsidR="005E694C" w:rsidRPr="00683B31">
              <w:rPr>
                <w:rFonts w:ascii="Times New Roman" w:hAnsi="Times New Roman"/>
                <w:sz w:val="24"/>
                <w:szCs w:val="24"/>
              </w:rPr>
              <w:t xml:space="preserve"> </w:t>
            </w:r>
            <w:r w:rsidRPr="00683B31">
              <w:rPr>
                <w:rFonts w:ascii="Times New Roman" w:hAnsi="Times New Roman"/>
                <w:sz w:val="24"/>
                <w:szCs w:val="24"/>
              </w:rPr>
              <w:t>Könyvtárlátogatás az önálló ismeretszerzés folyamatában.</w:t>
            </w:r>
          </w:p>
          <w:p w:rsidR="00FF63E5" w:rsidRPr="00683B31" w:rsidRDefault="00FF63E5" w:rsidP="005E694C">
            <w:pPr>
              <w:pStyle w:val="Listaszerbekezds1"/>
              <w:ind w:left="0"/>
              <w:rPr>
                <w:rFonts w:ascii="Times New Roman" w:hAnsi="Times New Roman" w:cs="Times New Roman"/>
                <w:sz w:val="24"/>
                <w:szCs w:val="24"/>
              </w:rPr>
            </w:pPr>
            <w:r w:rsidRPr="00683B31">
              <w:rPr>
                <w:rFonts w:ascii="Times New Roman" w:hAnsi="Times New Roman" w:cs="Times New Roman"/>
                <w:i/>
                <w:sz w:val="24"/>
                <w:szCs w:val="24"/>
              </w:rPr>
              <w:t>Képességfejlesztési fókuszok:</w:t>
            </w:r>
            <w:r w:rsidR="005E694C" w:rsidRPr="00683B31">
              <w:rPr>
                <w:rFonts w:ascii="Times New Roman" w:hAnsi="Times New Roman" w:cs="Times New Roman"/>
                <w:i/>
                <w:sz w:val="24"/>
                <w:szCs w:val="24"/>
              </w:rPr>
              <w:t xml:space="preserve"> </w:t>
            </w:r>
            <w:r w:rsidRPr="00683B31">
              <w:rPr>
                <w:rFonts w:ascii="Times New Roman" w:hAnsi="Times New Roman" w:cs="Times New Roman"/>
                <w:sz w:val="24"/>
                <w:szCs w:val="24"/>
              </w:rPr>
              <w:t>Emlékezet: memoriterek.</w:t>
            </w:r>
            <w:r w:rsidR="005E694C" w:rsidRPr="00683B31">
              <w:rPr>
                <w:rFonts w:ascii="Times New Roman" w:hAnsi="Times New Roman" w:cs="Times New Roman"/>
                <w:sz w:val="24"/>
                <w:szCs w:val="24"/>
              </w:rPr>
              <w:t xml:space="preserve"> </w:t>
            </w:r>
            <w:r w:rsidRPr="00683B31">
              <w:rPr>
                <w:rFonts w:ascii="Times New Roman" w:hAnsi="Times New Roman" w:cs="Times New Roman"/>
                <w:sz w:val="24"/>
                <w:szCs w:val="24"/>
              </w:rPr>
              <w:t>Figyelem: különbözőség és hasonlóság a művekben.</w:t>
            </w:r>
            <w:r w:rsidR="005E694C" w:rsidRPr="00683B31">
              <w:rPr>
                <w:rFonts w:ascii="Times New Roman" w:hAnsi="Times New Roman" w:cs="Times New Roman"/>
                <w:sz w:val="24"/>
                <w:szCs w:val="24"/>
              </w:rPr>
              <w:t xml:space="preserve"> </w:t>
            </w:r>
            <w:r w:rsidRPr="00683B31">
              <w:rPr>
                <w:rFonts w:ascii="Times New Roman" w:hAnsi="Times New Roman" w:cs="Times New Roman"/>
                <w:sz w:val="24"/>
                <w:szCs w:val="24"/>
              </w:rPr>
              <w:t>Gondolkodás: elemzés, összehasonlítás, analógiák felismerése.</w:t>
            </w:r>
          </w:p>
        </w:tc>
      </w:tr>
      <w:tr w:rsidR="00BC5D9D" w:rsidRPr="00683B31" w:rsidTr="00DB5149">
        <w:trPr>
          <w:jc w:val="center"/>
        </w:trPr>
        <w:tc>
          <w:tcPr>
            <w:tcW w:w="4616" w:type="dxa"/>
            <w:gridSpan w:val="3"/>
            <w:noWrap/>
            <w:vAlign w:val="center"/>
          </w:tcPr>
          <w:p w:rsidR="00BC5D9D" w:rsidRPr="00683B31" w:rsidRDefault="00D032F9" w:rsidP="00FF63E5">
            <w:pPr>
              <w:spacing w:before="120"/>
              <w:jc w:val="center"/>
              <w:rPr>
                <w:rFonts w:ascii="Times New Roman" w:hAnsi="Times New Roman"/>
                <w:b/>
                <w:sz w:val="24"/>
                <w:szCs w:val="24"/>
              </w:rPr>
            </w:pPr>
            <w:r>
              <w:rPr>
                <w:rFonts w:ascii="Times New Roman" w:hAnsi="Times New Roman"/>
                <w:b/>
                <w:sz w:val="24"/>
                <w:szCs w:val="24"/>
              </w:rPr>
              <w:t>Fejlesztési ismeretek</w:t>
            </w:r>
          </w:p>
        </w:tc>
        <w:tc>
          <w:tcPr>
            <w:tcW w:w="4615" w:type="dxa"/>
            <w:gridSpan w:val="2"/>
            <w:noWrap/>
            <w:vAlign w:val="center"/>
          </w:tcPr>
          <w:p w:rsidR="00BC5D9D" w:rsidRPr="00683B31" w:rsidRDefault="00BC5D9D" w:rsidP="004A38C8">
            <w:pPr>
              <w:spacing w:before="120"/>
              <w:jc w:val="center"/>
              <w:rPr>
                <w:rFonts w:ascii="Times New Roman" w:hAnsi="Times New Roman"/>
                <w:sz w:val="24"/>
                <w:szCs w:val="24"/>
              </w:rPr>
            </w:pPr>
            <w:r w:rsidRPr="00683B31">
              <w:rPr>
                <w:rFonts w:ascii="Times New Roman" w:hAnsi="Times New Roman"/>
                <w:b/>
                <w:sz w:val="24"/>
                <w:szCs w:val="24"/>
              </w:rPr>
              <w:t xml:space="preserve">Fejlesztési </w:t>
            </w:r>
            <w:r w:rsidR="001464C5">
              <w:rPr>
                <w:rFonts w:ascii="Times New Roman" w:hAnsi="Times New Roman"/>
                <w:b/>
                <w:sz w:val="24"/>
                <w:szCs w:val="24"/>
              </w:rPr>
              <w:t>t</w:t>
            </w:r>
            <w:r w:rsidRPr="00683B31">
              <w:rPr>
                <w:rFonts w:ascii="Times New Roman" w:hAnsi="Times New Roman"/>
                <w:b/>
                <w:sz w:val="24"/>
                <w:szCs w:val="24"/>
              </w:rPr>
              <w:t>evékenységek</w:t>
            </w:r>
          </w:p>
        </w:tc>
      </w:tr>
      <w:tr w:rsidR="00BC5D9D" w:rsidRPr="00683B31" w:rsidTr="00DB5149">
        <w:trPr>
          <w:jc w:val="center"/>
        </w:trPr>
        <w:tc>
          <w:tcPr>
            <w:tcW w:w="4616" w:type="dxa"/>
            <w:gridSpan w:val="3"/>
            <w:noWrap/>
          </w:tcPr>
          <w:p w:rsidR="00BC5D9D" w:rsidRPr="00683B31" w:rsidRDefault="00BC5D9D" w:rsidP="00FF63E5">
            <w:pPr>
              <w:numPr>
                <w:ilvl w:val="12"/>
                <w:numId w:val="0"/>
              </w:numPr>
              <w:spacing w:before="120"/>
              <w:rPr>
                <w:rFonts w:ascii="Times New Roman" w:hAnsi="Times New Roman"/>
                <w:sz w:val="24"/>
                <w:szCs w:val="24"/>
              </w:rPr>
            </w:pPr>
            <w:r w:rsidRPr="00683B31">
              <w:rPr>
                <w:rFonts w:ascii="Times New Roman" w:hAnsi="Times New Roman"/>
                <w:sz w:val="24"/>
                <w:szCs w:val="24"/>
              </w:rPr>
              <w:t xml:space="preserve">A RENESZÁNSZ </w:t>
            </w:r>
            <w:r w:rsidRPr="00683B31">
              <w:rPr>
                <w:rFonts w:ascii="Times New Roman" w:hAnsi="Times New Roman"/>
                <w:sz w:val="24"/>
                <w:szCs w:val="24"/>
                <w:lang w:val="cs-CZ"/>
              </w:rPr>
              <w:t>IRODALMA</w:t>
            </w:r>
          </w:p>
          <w:p w:rsidR="00BC5D9D" w:rsidRPr="00683B31" w:rsidRDefault="00BC5D9D" w:rsidP="00FF63E5">
            <w:pPr>
              <w:numPr>
                <w:ilvl w:val="12"/>
                <w:numId w:val="0"/>
              </w:numPr>
              <w:rPr>
                <w:rFonts w:ascii="Times New Roman" w:hAnsi="Times New Roman"/>
                <w:sz w:val="24"/>
                <w:szCs w:val="24"/>
              </w:rPr>
            </w:pPr>
            <w:r w:rsidRPr="006E3B1F">
              <w:rPr>
                <w:rFonts w:ascii="Times New Roman" w:hAnsi="Times New Roman"/>
                <w:sz w:val="24"/>
                <w:szCs w:val="24"/>
              </w:rPr>
              <w:t>Janus Pannonius: Pannónia dicsérete</w:t>
            </w:r>
            <w:r w:rsidRPr="00683B31">
              <w:rPr>
                <w:rFonts w:ascii="Times New Roman" w:hAnsi="Times New Roman"/>
                <w:i/>
                <w:sz w:val="24"/>
                <w:szCs w:val="24"/>
              </w:rPr>
              <w:t xml:space="preserve"> </w:t>
            </w:r>
            <w:r w:rsidRPr="00683B31">
              <w:rPr>
                <w:rFonts w:ascii="Times New Roman" w:hAnsi="Times New Roman"/>
                <w:sz w:val="24"/>
                <w:szCs w:val="24"/>
              </w:rPr>
              <w:t>(epigramma)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Balassi Bálint</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 xml:space="preserve">Ajánlott mű: Egy katonaének </w:t>
            </w:r>
          </w:p>
          <w:p w:rsidR="00BC5D9D" w:rsidRPr="00683B31" w:rsidRDefault="00BC5D9D" w:rsidP="00FF63E5">
            <w:pPr>
              <w:numPr>
                <w:ilvl w:val="12"/>
                <w:numId w:val="0"/>
              </w:numPr>
              <w:rPr>
                <w:rFonts w:ascii="Times New Roman" w:hAnsi="Times New Roman"/>
                <w:sz w:val="24"/>
                <w:szCs w:val="24"/>
              </w:rPr>
            </w:pP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 BAROKK IRODALOM</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Feldolgozásra ajánlott művek:</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Bujdosóénekek</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Mikes Kelemen: 112. levél</w:t>
            </w:r>
          </w:p>
          <w:p w:rsidR="00BC5D9D" w:rsidRPr="00683B31" w:rsidRDefault="00BC5D9D" w:rsidP="00FF63E5">
            <w:pPr>
              <w:numPr>
                <w:ilvl w:val="12"/>
                <w:numId w:val="0"/>
              </w:numPr>
              <w:rPr>
                <w:rFonts w:ascii="Times New Roman" w:hAnsi="Times New Roman"/>
                <w:b/>
                <w:sz w:val="24"/>
                <w:szCs w:val="24"/>
              </w:rPr>
            </w:pP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 FELVILÁGOSODÁS IRODALMA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Ajánlott művek:</w:t>
            </w:r>
          </w:p>
          <w:p w:rsidR="00BC5D9D" w:rsidRPr="00A721F6" w:rsidRDefault="00BC5D9D" w:rsidP="00FF63E5">
            <w:pPr>
              <w:numPr>
                <w:ilvl w:val="12"/>
                <w:numId w:val="0"/>
              </w:numPr>
              <w:rPr>
                <w:rFonts w:ascii="Times New Roman" w:hAnsi="Times New Roman"/>
                <w:sz w:val="24"/>
                <w:szCs w:val="24"/>
              </w:rPr>
            </w:pPr>
            <w:r w:rsidRPr="00A721F6">
              <w:rPr>
                <w:rFonts w:ascii="Times New Roman" w:hAnsi="Times New Roman"/>
                <w:sz w:val="24"/>
                <w:szCs w:val="24"/>
              </w:rPr>
              <w:t xml:space="preserve">Csokonai Vitéz Mihály: </w:t>
            </w:r>
            <w:r w:rsidR="00144956" w:rsidRPr="006E3B1F">
              <w:rPr>
                <w:rFonts w:ascii="Times New Roman" w:hAnsi="Times New Roman"/>
                <w:sz w:val="24"/>
                <w:szCs w:val="24"/>
              </w:rPr>
              <w:t>A reményhez</w:t>
            </w:r>
            <w:r w:rsidR="00144956" w:rsidRPr="00A721F6">
              <w:rPr>
                <w:rFonts w:ascii="Times New Roman" w:hAnsi="Times New Roman"/>
                <w:sz w:val="24"/>
                <w:szCs w:val="24"/>
              </w:rPr>
              <w:t xml:space="preserve"> (elégia)</w:t>
            </w:r>
          </w:p>
          <w:p w:rsidR="00BC5D9D" w:rsidRPr="006E3B1F" w:rsidRDefault="00BC5D9D" w:rsidP="00FF63E5">
            <w:pPr>
              <w:numPr>
                <w:ilvl w:val="12"/>
                <w:numId w:val="0"/>
              </w:numPr>
              <w:rPr>
                <w:rFonts w:ascii="Times New Roman" w:hAnsi="Times New Roman"/>
                <w:sz w:val="24"/>
                <w:szCs w:val="24"/>
              </w:rPr>
            </w:pPr>
          </w:p>
          <w:p w:rsidR="00BC5D9D" w:rsidRPr="006E3B1F" w:rsidRDefault="00BC5D9D" w:rsidP="00FF63E5">
            <w:pPr>
              <w:numPr>
                <w:ilvl w:val="12"/>
                <w:numId w:val="0"/>
              </w:numPr>
              <w:rPr>
                <w:rFonts w:ascii="Times New Roman" w:hAnsi="Times New Roman"/>
                <w:sz w:val="24"/>
                <w:szCs w:val="24"/>
              </w:rPr>
            </w:pPr>
            <w:r w:rsidRPr="006E3B1F">
              <w:rPr>
                <w:rFonts w:ascii="Times New Roman" w:hAnsi="Times New Roman"/>
                <w:sz w:val="24"/>
                <w:szCs w:val="24"/>
              </w:rPr>
              <w:t>A XIX. SZÁZAD IRODALMA</w:t>
            </w:r>
          </w:p>
          <w:p w:rsidR="00BC5D9D" w:rsidRPr="00A721F6" w:rsidRDefault="00BC5D9D" w:rsidP="00FF63E5">
            <w:pPr>
              <w:numPr>
                <w:ilvl w:val="12"/>
                <w:numId w:val="0"/>
              </w:numPr>
              <w:rPr>
                <w:rFonts w:ascii="Times New Roman" w:hAnsi="Times New Roman"/>
                <w:sz w:val="24"/>
                <w:szCs w:val="24"/>
              </w:rPr>
            </w:pPr>
            <w:r w:rsidRPr="006E3B1F">
              <w:rPr>
                <w:rFonts w:ascii="Times New Roman" w:hAnsi="Times New Roman"/>
                <w:sz w:val="24"/>
                <w:szCs w:val="24"/>
              </w:rPr>
              <w:t xml:space="preserve">Kölcsey Ferenc: Himnusz; Huszt </w:t>
            </w:r>
            <w:r w:rsidRPr="00A721F6">
              <w:rPr>
                <w:rFonts w:ascii="Times New Roman" w:hAnsi="Times New Roman"/>
                <w:sz w:val="24"/>
                <w:szCs w:val="24"/>
              </w:rPr>
              <w:t>(epigramma)</w:t>
            </w:r>
          </w:p>
          <w:p w:rsidR="00BC5D9D" w:rsidRPr="006E3B1F" w:rsidRDefault="00BC5D9D" w:rsidP="00FF63E5">
            <w:pPr>
              <w:numPr>
                <w:ilvl w:val="12"/>
                <w:numId w:val="0"/>
              </w:numPr>
              <w:rPr>
                <w:rFonts w:ascii="Times New Roman" w:hAnsi="Times New Roman"/>
                <w:sz w:val="24"/>
                <w:szCs w:val="24"/>
              </w:rPr>
            </w:pPr>
            <w:r w:rsidRPr="006E3B1F">
              <w:rPr>
                <w:rFonts w:ascii="Times New Roman" w:hAnsi="Times New Roman"/>
                <w:sz w:val="24"/>
                <w:szCs w:val="24"/>
              </w:rPr>
              <w:t>Vörösmarty Mihály: Szózat</w:t>
            </w:r>
          </w:p>
          <w:p w:rsidR="00BC5D9D" w:rsidRPr="006E3B1F" w:rsidRDefault="00BC5D9D" w:rsidP="00FF63E5">
            <w:pPr>
              <w:numPr>
                <w:ilvl w:val="12"/>
                <w:numId w:val="0"/>
              </w:numPr>
              <w:rPr>
                <w:rFonts w:ascii="Times New Roman" w:hAnsi="Times New Roman"/>
                <w:sz w:val="24"/>
                <w:szCs w:val="24"/>
              </w:rPr>
            </w:pPr>
            <w:r w:rsidRPr="006E3B1F">
              <w:rPr>
                <w:rFonts w:ascii="Times New Roman" w:hAnsi="Times New Roman"/>
                <w:sz w:val="24"/>
                <w:szCs w:val="24"/>
              </w:rPr>
              <w:t xml:space="preserve">Petőfi Sándor: </w:t>
            </w:r>
          </w:p>
          <w:p w:rsidR="00BC5D9D" w:rsidRPr="006E3B1F" w:rsidRDefault="00BC5D9D" w:rsidP="002B6D37">
            <w:pPr>
              <w:numPr>
                <w:ilvl w:val="0"/>
                <w:numId w:val="23"/>
              </w:numPr>
              <w:ind w:left="398" w:hanging="357"/>
              <w:rPr>
                <w:rFonts w:ascii="Times New Roman" w:hAnsi="Times New Roman"/>
                <w:sz w:val="24"/>
                <w:szCs w:val="24"/>
              </w:rPr>
            </w:pPr>
            <w:r w:rsidRPr="006E3B1F">
              <w:rPr>
                <w:rFonts w:ascii="Times New Roman" w:hAnsi="Times New Roman"/>
                <w:sz w:val="24"/>
                <w:szCs w:val="24"/>
              </w:rPr>
              <w:t>Az Alföld, (tájlíra)</w:t>
            </w:r>
          </w:p>
          <w:p w:rsidR="00BC5D9D" w:rsidRPr="006E3B1F" w:rsidRDefault="00BC5D9D" w:rsidP="002B6D37">
            <w:pPr>
              <w:numPr>
                <w:ilvl w:val="0"/>
                <w:numId w:val="23"/>
              </w:numPr>
              <w:ind w:left="398" w:hanging="357"/>
              <w:rPr>
                <w:rFonts w:ascii="Times New Roman" w:hAnsi="Times New Roman"/>
                <w:sz w:val="24"/>
                <w:szCs w:val="24"/>
              </w:rPr>
            </w:pPr>
            <w:r w:rsidRPr="006E3B1F">
              <w:rPr>
                <w:rFonts w:ascii="Times New Roman" w:hAnsi="Times New Roman"/>
                <w:sz w:val="24"/>
                <w:szCs w:val="24"/>
              </w:rPr>
              <w:t>Nemzeti dal (dal)</w:t>
            </w:r>
          </w:p>
          <w:p w:rsidR="00BC5D9D" w:rsidRPr="00A721F6" w:rsidRDefault="00BC5D9D" w:rsidP="002B6D37">
            <w:pPr>
              <w:numPr>
                <w:ilvl w:val="0"/>
                <w:numId w:val="23"/>
              </w:numPr>
              <w:ind w:left="398" w:hanging="357"/>
              <w:rPr>
                <w:rFonts w:ascii="Times New Roman" w:hAnsi="Times New Roman"/>
                <w:sz w:val="24"/>
                <w:szCs w:val="24"/>
              </w:rPr>
            </w:pPr>
            <w:r w:rsidRPr="00A721F6">
              <w:rPr>
                <w:rFonts w:ascii="Times New Roman" w:hAnsi="Times New Roman"/>
                <w:sz w:val="24"/>
                <w:szCs w:val="24"/>
              </w:rPr>
              <w:t>Egy gondolat bánt engemet (óda)</w:t>
            </w:r>
          </w:p>
          <w:p w:rsidR="00BC5D9D" w:rsidRPr="006E3B1F" w:rsidRDefault="00BC5D9D" w:rsidP="00FF63E5">
            <w:pPr>
              <w:rPr>
                <w:rFonts w:ascii="Times New Roman" w:hAnsi="Times New Roman"/>
                <w:sz w:val="24"/>
                <w:szCs w:val="24"/>
              </w:rPr>
            </w:pPr>
            <w:r w:rsidRPr="006E3B1F">
              <w:rPr>
                <w:rFonts w:ascii="Times New Roman" w:hAnsi="Times New Roman"/>
                <w:sz w:val="24"/>
                <w:szCs w:val="24"/>
              </w:rPr>
              <w:t>Arany János</w:t>
            </w:r>
          </w:p>
          <w:p w:rsidR="00BC5D9D" w:rsidRPr="006E3B1F" w:rsidRDefault="00BC5D9D" w:rsidP="002B6D37">
            <w:pPr>
              <w:numPr>
                <w:ilvl w:val="0"/>
                <w:numId w:val="23"/>
              </w:numPr>
              <w:ind w:left="398" w:hanging="357"/>
              <w:rPr>
                <w:rFonts w:ascii="Times New Roman" w:hAnsi="Times New Roman"/>
                <w:sz w:val="24"/>
                <w:szCs w:val="24"/>
              </w:rPr>
            </w:pPr>
            <w:r w:rsidRPr="006E3B1F">
              <w:rPr>
                <w:rFonts w:ascii="Times New Roman" w:hAnsi="Times New Roman"/>
                <w:sz w:val="24"/>
                <w:szCs w:val="24"/>
              </w:rPr>
              <w:t>Családi kör (életkép)</w:t>
            </w:r>
          </w:p>
          <w:p w:rsidR="00BC5D9D" w:rsidRPr="006E3B1F" w:rsidRDefault="00BC5D9D" w:rsidP="002B6D37">
            <w:pPr>
              <w:numPr>
                <w:ilvl w:val="0"/>
                <w:numId w:val="23"/>
              </w:numPr>
              <w:ind w:left="398" w:hanging="357"/>
              <w:rPr>
                <w:rFonts w:ascii="Times New Roman" w:hAnsi="Times New Roman"/>
                <w:sz w:val="24"/>
                <w:szCs w:val="24"/>
              </w:rPr>
            </w:pPr>
            <w:r w:rsidRPr="006E3B1F">
              <w:rPr>
                <w:rFonts w:ascii="Times New Roman" w:hAnsi="Times New Roman"/>
                <w:sz w:val="24"/>
                <w:szCs w:val="24"/>
              </w:rPr>
              <w:t>A walesi bárdok (ballada)</w:t>
            </w:r>
          </w:p>
          <w:p w:rsidR="00BC5D9D" w:rsidRPr="006E3B1F" w:rsidRDefault="00BC5D9D" w:rsidP="002B6D37">
            <w:pPr>
              <w:numPr>
                <w:ilvl w:val="0"/>
                <w:numId w:val="23"/>
              </w:numPr>
              <w:ind w:left="398" w:hanging="357"/>
              <w:rPr>
                <w:rFonts w:ascii="Times New Roman" w:hAnsi="Times New Roman"/>
                <w:sz w:val="24"/>
                <w:szCs w:val="24"/>
              </w:rPr>
            </w:pPr>
            <w:r w:rsidRPr="006E3B1F">
              <w:rPr>
                <w:rFonts w:ascii="Times New Roman" w:hAnsi="Times New Roman"/>
                <w:sz w:val="24"/>
                <w:szCs w:val="24"/>
              </w:rPr>
              <w:t>Toldi (elbeszélő költemény)</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Ajánlott művek:</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Petőfi Sándor: Szeptember végén</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Arany János: A fülemile (elbeszélő költemény)</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Jókai Mór: A kőszívű ember fiai (részlet) vagy</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Mikszáth Kálmán: A néhai bárány; A két koldusdiák (részletek)</w:t>
            </w:r>
          </w:p>
          <w:p w:rsidR="00BC5D9D" w:rsidRPr="00683B31" w:rsidRDefault="00BC5D9D" w:rsidP="00FF63E5">
            <w:pPr>
              <w:numPr>
                <w:ilvl w:val="12"/>
                <w:numId w:val="0"/>
              </w:numPr>
              <w:rPr>
                <w:rFonts w:ascii="Times New Roman" w:hAnsi="Times New Roman"/>
                <w:sz w:val="24"/>
                <w:szCs w:val="24"/>
              </w:rPr>
            </w:pP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 XX. SZÁZAD IRODALMA – KORTÁRS IRODALOM</w:t>
            </w:r>
          </w:p>
          <w:p w:rsidR="00BC5D9D" w:rsidRPr="00683B31" w:rsidRDefault="00BC5D9D" w:rsidP="00FF63E5">
            <w:pPr>
              <w:numPr>
                <w:ilvl w:val="12"/>
                <w:numId w:val="0"/>
              </w:numPr>
              <w:rPr>
                <w:rFonts w:ascii="Times New Roman" w:hAnsi="Times New Roman"/>
                <w:i/>
                <w:sz w:val="24"/>
                <w:szCs w:val="24"/>
              </w:rPr>
            </w:pPr>
            <w:r w:rsidRPr="00683B31">
              <w:rPr>
                <w:rFonts w:ascii="Times New Roman" w:hAnsi="Times New Roman"/>
                <w:i/>
                <w:sz w:val="24"/>
                <w:szCs w:val="24"/>
              </w:rPr>
              <w:t>Ady Endre:</w:t>
            </w:r>
          </w:p>
          <w:p w:rsidR="00BC5D9D" w:rsidRPr="00683B31" w:rsidRDefault="00BC5D9D" w:rsidP="00FF63E5">
            <w:pPr>
              <w:numPr>
                <w:ilvl w:val="0"/>
                <w:numId w:val="4"/>
              </w:numPr>
              <w:rPr>
                <w:rFonts w:ascii="Times New Roman" w:hAnsi="Times New Roman"/>
                <w:i/>
                <w:sz w:val="24"/>
                <w:szCs w:val="24"/>
              </w:rPr>
            </w:pPr>
            <w:r w:rsidRPr="00683B31">
              <w:rPr>
                <w:rFonts w:ascii="Times New Roman" w:hAnsi="Times New Roman"/>
                <w:i/>
                <w:sz w:val="24"/>
                <w:szCs w:val="24"/>
              </w:rPr>
              <w:t>Föl – földobott kő</w:t>
            </w:r>
          </w:p>
          <w:p w:rsidR="00BC5D9D" w:rsidRPr="00683B31" w:rsidRDefault="00BC5D9D" w:rsidP="00FF63E5">
            <w:pPr>
              <w:rPr>
                <w:rFonts w:ascii="Times New Roman" w:hAnsi="Times New Roman"/>
                <w:sz w:val="24"/>
                <w:szCs w:val="24"/>
              </w:rPr>
            </w:pPr>
            <w:r w:rsidRPr="00683B31">
              <w:rPr>
                <w:rFonts w:ascii="Times New Roman" w:hAnsi="Times New Roman"/>
                <w:i/>
                <w:sz w:val="24"/>
                <w:szCs w:val="24"/>
              </w:rPr>
              <w:t xml:space="preserve">József Attila: </w:t>
            </w:r>
            <w:r w:rsidRPr="00683B31">
              <w:rPr>
                <w:rFonts w:ascii="Times New Roman" w:hAnsi="Times New Roman"/>
                <w:sz w:val="24"/>
                <w:szCs w:val="24"/>
              </w:rPr>
              <w:t>Rejtelmek</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Karinthy Frigyes: Tanár úr kérem (részletek)</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Radnóti Miklós: Nem tudhatom</w:t>
            </w:r>
          </w:p>
          <w:p w:rsidR="00BC5D9D" w:rsidRPr="00683B31" w:rsidRDefault="00BC5D9D" w:rsidP="00FF63E5">
            <w:pPr>
              <w:numPr>
                <w:ilvl w:val="12"/>
                <w:numId w:val="0"/>
              </w:numPr>
              <w:rPr>
                <w:rFonts w:ascii="Times New Roman" w:hAnsi="Times New Roman"/>
                <w:sz w:val="24"/>
                <w:szCs w:val="24"/>
              </w:rPr>
            </w:pP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 xml:space="preserve">Móricz Zsigmond </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Ajánlott művek: Hét krajcár (novella); Légy jó mindhalálig</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Örkény István</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Ajánlott művek: Az autóvezető</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Juhász Gyula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 xml:space="preserve">Ajánlott művek: Anna örök; </w:t>
            </w:r>
            <w:r w:rsidR="00144956" w:rsidRPr="00144956">
              <w:rPr>
                <w:rFonts w:ascii="Times New Roman" w:hAnsi="Times New Roman"/>
                <w:sz w:val="24"/>
                <w:szCs w:val="24"/>
              </w:rPr>
              <w:t>Milyen volt…</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Tóth Árpád</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Ajánlott művek: Esti sugárkoszorú</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Weöres Sándor</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 xml:space="preserve">Ajánlott művek: </w:t>
            </w:r>
            <w:r w:rsidR="00144956" w:rsidRPr="00144956">
              <w:rPr>
                <w:rFonts w:ascii="Times New Roman" w:hAnsi="Times New Roman"/>
                <w:sz w:val="24"/>
                <w:szCs w:val="24"/>
              </w:rPr>
              <w:t>Weöres Sándor: Ó, ha cinke volnék</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Egy-egy választott mű</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Csukás István, Mándy Iván, Szabó Magda, Tamási Áron írásaiból.</w:t>
            </w:r>
          </w:p>
          <w:p w:rsidR="00BC5D9D" w:rsidRPr="00683B31" w:rsidRDefault="00BC5D9D" w:rsidP="00FF63E5">
            <w:pPr>
              <w:rPr>
                <w:rFonts w:ascii="Times New Roman" w:hAnsi="Times New Roman"/>
                <w:sz w:val="24"/>
                <w:szCs w:val="24"/>
              </w:rPr>
            </w:pP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További ajánlott művek:</w:t>
            </w:r>
          </w:p>
          <w:p w:rsidR="00BC5D9D" w:rsidRPr="00683B31" w:rsidRDefault="00144956" w:rsidP="00FF63E5">
            <w:pPr>
              <w:rPr>
                <w:rFonts w:ascii="Times New Roman" w:hAnsi="Times New Roman"/>
                <w:sz w:val="24"/>
                <w:szCs w:val="24"/>
              </w:rPr>
            </w:pPr>
            <w:r w:rsidRPr="00144956">
              <w:rPr>
                <w:rFonts w:ascii="Times New Roman" w:hAnsi="Times New Roman"/>
                <w:sz w:val="24"/>
                <w:szCs w:val="24"/>
              </w:rPr>
              <w:t xml:space="preserve">Ady Endre: </w:t>
            </w:r>
            <w:proofErr w:type="spellStart"/>
            <w:r w:rsidRPr="00144956">
              <w:rPr>
                <w:rFonts w:ascii="Times New Roman" w:hAnsi="Times New Roman"/>
                <w:sz w:val="24"/>
                <w:szCs w:val="24"/>
              </w:rPr>
              <w:t>Őrizem</w:t>
            </w:r>
            <w:proofErr w:type="spellEnd"/>
            <w:r w:rsidRPr="00144956">
              <w:rPr>
                <w:rFonts w:ascii="Times New Roman" w:hAnsi="Times New Roman"/>
                <w:sz w:val="24"/>
                <w:szCs w:val="24"/>
              </w:rPr>
              <w:t xml:space="preserve"> a szemed</w:t>
            </w:r>
          </w:p>
          <w:p w:rsidR="00BC5D9D" w:rsidRPr="00A721F6" w:rsidRDefault="002271FE" w:rsidP="00FF63E5">
            <w:pPr>
              <w:numPr>
                <w:ilvl w:val="12"/>
                <w:numId w:val="0"/>
              </w:numPr>
              <w:rPr>
                <w:rFonts w:ascii="Times New Roman" w:hAnsi="Times New Roman"/>
                <w:sz w:val="24"/>
                <w:szCs w:val="24"/>
              </w:rPr>
            </w:pPr>
            <w:r w:rsidRPr="00A721F6">
              <w:rPr>
                <w:rFonts w:ascii="Times New Roman" w:hAnsi="Times New Roman"/>
                <w:sz w:val="24"/>
                <w:szCs w:val="24"/>
              </w:rPr>
              <w:t>József Attila: Kertész leszek</w:t>
            </w:r>
          </w:p>
          <w:p w:rsidR="00BC5D9D" w:rsidRPr="00A721F6" w:rsidRDefault="00BC5D9D" w:rsidP="00FF63E5">
            <w:pPr>
              <w:numPr>
                <w:ilvl w:val="12"/>
                <w:numId w:val="0"/>
              </w:numPr>
              <w:rPr>
                <w:rFonts w:ascii="Times New Roman" w:hAnsi="Times New Roman"/>
                <w:sz w:val="24"/>
                <w:szCs w:val="24"/>
              </w:rPr>
            </w:pPr>
            <w:r w:rsidRPr="006E3B1F">
              <w:rPr>
                <w:rFonts w:ascii="Times New Roman" w:hAnsi="Times New Roman"/>
                <w:sz w:val="24"/>
                <w:szCs w:val="24"/>
              </w:rPr>
              <w:t xml:space="preserve">Radnóti Miklós: </w:t>
            </w:r>
            <w:r w:rsidR="002271FE" w:rsidRPr="006E3B1F">
              <w:rPr>
                <w:rFonts w:ascii="Times New Roman" w:hAnsi="Times New Roman"/>
                <w:sz w:val="24"/>
                <w:szCs w:val="24"/>
              </w:rPr>
              <w:t>Nem tudhatom</w:t>
            </w:r>
          </w:p>
          <w:p w:rsidR="00BC5D9D" w:rsidRPr="006E3B1F" w:rsidRDefault="00BC5D9D" w:rsidP="00FF63E5">
            <w:pPr>
              <w:numPr>
                <w:ilvl w:val="12"/>
                <w:numId w:val="0"/>
              </w:numPr>
              <w:rPr>
                <w:rFonts w:ascii="Times New Roman" w:hAnsi="Times New Roman"/>
                <w:sz w:val="24"/>
                <w:szCs w:val="24"/>
              </w:rPr>
            </w:pPr>
            <w:r w:rsidRPr="006E3B1F">
              <w:rPr>
                <w:rFonts w:ascii="Times New Roman" w:hAnsi="Times New Roman"/>
                <w:sz w:val="24"/>
                <w:szCs w:val="24"/>
              </w:rPr>
              <w:t>Örkény István: Egypercesek</w:t>
            </w:r>
          </w:p>
          <w:p w:rsidR="00BC5D9D" w:rsidRPr="00683B31" w:rsidRDefault="00BC5D9D" w:rsidP="00FF63E5">
            <w:pPr>
              <w:numPr>
                <w:ilvl w:val="12"/>
                <w:numId w:val="0"/>
              </w:numPr>
              <w:rPr>
                <w:rFonts w:ascii="Times New Roman" w:hAnsi="Times New Roman"/>
                <w:sz w:val="24"/>
                <w:szCs w:val="24"/>
              </w:rPr>
            </w:pP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Kortárs irodalom:</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Két-három szépprózai és öt magyar lírai alkotás (lakóhelyi sajátosságok figyelembe vétele lehetséges).</w:t>
            </w:r>
          </w:p>
          <w:p w:rsidR="00BC5D9D" w:rsidRPr="00683B31" w:rsidRDefault="00BC5D9D" w:rsidP="00FF63E5">
            <w:pPr>
              <w:numPr>
                <w:ilvl w:val="12"/>
                <w:numId w:val="0"/>
              </w:numPr>
              <w:rPr>
                <w:rFonts w:ascii="Times New Roman" w:hAnsi="Times New Roman"/>
                <w:sz w:val="24"/>
                <w:szCs w:val="24"/>
              </w:rPr>
            </w:pP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Világirodalom:</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Ajánlott művek:</w:t>
            </w:r>
          </w:p>
          <w:p w:rsidR="00BC5D9D" w:rsidRDefault="002271FE" w:rsidP="00FF63E5">
            <w:pPr>
              <w:numPr>
                <w:ilvl w:val="12"/>
                <w:numId w:val="0"/>
              </w:numPr>
              <w:rPr>
                <w:rFonts w:ascii="Times New Roman" w:hAnsi="Times New Roman"/>
                <w:sz w:val="24"/>
                <w:szCs w:val="24"/>
              </w:rPr>
            </w:pPr>
            <w:proofErr w:type="gramStart"/>
            <w:r w:rsidRPr="002271FE">
              <w:rPr>
                <w:rFonts w:ascii="Times New Roman" w:hAnsi="Times New Roman"/>
                <w:sz w:val="24"/>
                <w:szCs w:val="24"/>
              </w:rPr>
              <w:t>Antoine</w:t>
            </w:r>
            <w:proofErr w:type="gramEnd"/>
            <w:r w:rsidRPr="002271FE">
              <w:rPr>
                <w:rFonts w:ascii="Times New Roman" w:hAnsi="Times New Roman"/>
                <w:sz w:val="24"/>
                <w:szCs w:val="24"/>
              </w:rPr>
              <w:t xml:space="preserve"> de Saint-Exupéry: A kis herceg</w:t>
            </w:r>
            <w:r>
              <w:rPr>
                <w:rFonts w:ascii="Times New Roman" w:hAnsi="Times New Roman"/>
                <w:sz w:val="24"/>
                <w:szCs w:val="24"/>
                <w:highlight w:val="yellow"/>
              </w:rPr>
              <w:t xml:space="preserve"> </w:t>
            </w:r>
            <w:r w:rsidR="00BC5D9D" w:rsidRPr="006E3B1F">
              <w:rPr>
                <w:rFonts w:ascii="Times New Roman" w:hAnsi="Times New Roman"/>
                <w:sz w:val="24"/>
                <w:szCs w:val="24"/>
                <w:highlight w:val="yellow"/>
              </w:rPr>
              <w:t xml:space="preserve"> </w:t>
            </w:r>
            <w:r w:rsidR="00BC5D9D" w:rsidRPr="00A721F6">
              <w:rPr>
                <w:rFonts w:ascii="Times New Roman" w:hAnsi="Times New Roman"/>
                <w:sz w:val="24"/>
                <w:szCs w:val="24"/>
              </w:rPr>
              <w:t>(részlet</w:t>
            </w:r>
            <w:r>
              <w:rPr>
                <w:rFonts w:ascii="Times New Roman" w:hAnsi="Times New Roman"/>
                <w:sz w:val="24"/>
                <w:szCs w:val="24"/>
              </w:rPr>
              <w:t>ek</w:t>
            </w:r>
            <w:r w:rsidR="00BC5D9D" w:rsidRPr="00A721F6">
              <w:rPr>
                <w:rFonts w:ascii="Times New Roman" w:hAnsi="Times New Roman"/>
                <w:sz w:val="24"/>
                <w:szCs w:val="24"/>
              </w:rPr>
              <w:t>)</w:t>
            </w:r>
          </w:p>
          <w:p w:rsidR="002271FE" w:rsidRPr="006E3B1F" w:rsidRDefault="002271FE" w:rsidP="00FF63E5">
            <w:pPr>
              <w:numPr>
                <w:ilvl w:val="12"/>
                <w:numId w:val="0"/>
              </w:numPr>
              <w:rPr>
                <w:rFonts w:ascii="Times New Roman" w:hAnsi="Times New Roman"/>
                <w:sz w:val="24"/>
                <w:szCs w:val="24"/>
                <w:highlight w:val="yellow"/>
              </w:rPr>
            </w:pPr>
            <w:r w:rsidRPr="002271FE">
              <w:rPr>
                <w:rFonts w:ascii="Times New Roman" w:hAnsi="Times New Roman"/>
                <w:sz w:val="24"/>
                <w:szCs w:val="24"/>
              </w:rPr>
              <w:t xml:space="preserve">Daniel Defoe: Robinson </w:t>
            </w:r>
            <w:proofErr w:type="spellStart"/>
            <w:r w:rsidRPr="002271FE">
              <w:rPr>
                <w:rFonts w:ascii="Times New Roman" w:hAnsi="Times New Roman"/>
                <w:sz w:val="24"/>
                <w:szCs w:val="24"/>
              </w:rPr>
              <w:t>Crusoe</w:t>
            </w:r>
            <w:proofErr w:type="spellEnd"/>
            <w:r>
              <w:rPr>
                <w:rFonts w:ascii="Times New Roman" w:hAnsi="Times New Roman"/>
                <w:sz w:val="24"/>
                <w:szCs w:val="24"/>
              </w:rPr>
              <w:t xml:space="preserve"> (részletek)</w:t>
            </w:r>
          </w:p>
          <w:p w:rsidR="00BC5D9D" w:rsidRPr="00683B31" w:rsidRDefault="00BC5D9D" w:rsidP="00FF63E5">
            <w:pPr>
              <w:rPr>
                <w:rFonts w:ascii="Times New Roman" w:hAnsi="Times New Roman"/>
                <w:sz w:val="24"/>
                <w:szCs w:val="24"/>
              </w:rPr>
            </w:pPr>
            <w:bookmarkStart w:id="0" w:name="_GoBack"/>
            <w:bookmarkEnd w:id="0"/>
            <w:r w:rsidRPr="00683B31">
              <w:rPr>
                <w:rFonts w:ascii="Times New Roman" w:hAnsi="Times New Roman"/>
                <w:sz w:val="24"/>
                <w:szCs w:val="24"/>
              </w:rPr>
              <w:t>Színmű</w:t>
            </w:r>
          </w:p>
          <w:p w:rsidR="00BC5D9D" w:rsidRPr="00683B31" w:rsidRDefault="00BC5D9D" w:rsidP="00FF63E5">
            <w:pPr>
              <w:rPr>
                <w:rFonts w:ascii="Times New Roman" w:hAnsi="Times New Roman"/>
                <w:sz w:val="24"/>
                <w:szCs w:val="24"/>
              </w:rPr>
            </w:pPr>
            <w:r w:rsidRPr="00683B31">
              <w:rPr>
                <w:rFonts w:ascii="Times New Roman" w:hAnsi="Times New Roman"/>
                <w:sz w:val="24"/>
                <w:szCs w:val="24"/>
              </w:rPr>
              <w:t>Megválasztása a lakóhelyi lehetőségekhez igazítható (színházlátogatás)</w:t>
            </w:r>
          </w:p>
        </w:tc>
        <w:tc>
          <w:tcPr>
            <w:tcW w:w="4615" w:type="dxa"/>
            <w:gridSpan w:val="2"/>
            <w:noWrap/>
          </w:tcPr>
          <w:p w:rsidR="00BC5D9D" w:rsidRPr="00683B31" w:rsidRDefault="00BC5D9D" w:rsidP="00FF63E5">
            <w:pPr>
              <w:numPr>
                <w:ilvl w:val="12"/>
                <w:numId w:val="0"/>
              </w:numPr>
              <w:spacing w:before="120"/>
              <w:rPr>
                <w:rFonts w:ascii="Times New Roman" w:hAnsi="Times New Roman"/>
                <w:sz w:val="24"/>
                <w:szCs w:val="24"/>
              </w:rPr>
            </w:pPr>
            <w:r w:rsidRPr="00683B31">
              <w:rPr>
                <w:rFonts w:ascii="Times New Roman" w:hAnsi="Times New Roman"/>
                <w:sz w:val="24"/>
                <w:szCs w:val="24"/>
              </w:rPr>
              <w:t xml:space="preserve">A vers </w:t>
            </w:r>
            <w:r w:rsidRPr="00683B31">
              <w:rPr>
                <w:rFonts w:ascii="Times New Roman" w:hAnsi="Times New Roman"/>
                <w:sz w:val="24"/>
                <w:szCs w:val="24"/>
                <w:lang w:val="cs-CZ"/>
              </w:rPr>
              <w:t>szereplőinek</w:t>
            </w:r>
            <w:r w:rsidRPr="00683B31">
              <w:rPr>
                <w:rFonts w:ascii="Times New Roman" w:hAnsi="Times New Roman"/>
                <w:sz w:val="24"/>
                <w:szCs w:val="24"/>
              </w:rPr>
              <w:t>, formájának, tagozódásának, képeinek megfigyelése. Hasonlóságok, különbözőségek felismerése.</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Összecsengő sorok jelölése.</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Írók, költők jellemző életrajzi adatainak megismerése.</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 xml:space="preserve">A vers tartalma alapján a költői szándék megfogalmazása. </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Szövegrészek tagozódásának (bevezetés, tárgyalás, befejezés) megfigyelése. Cselekmény tér- és időbeli viszonyainak meghatározása. Szereplők tulajdonságainak gyűjtése, csoportosítása. Szöveg hangulati tartalmainak véleményezése.</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Dramatizálás, felolvasás.</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Elbeszélési és történeti átírás gyakorlása.</w:t>
            </w:r>
          </w:p>
          <w:p w:rsidR="00BC5D9D" w:rsidRPr="00683B31" w:rsidRDefault="00BC5D9D" w:rsidP="00FF63E5">
            <w:pPr>
              <w:numPr>
                <w:ilvl w:val="12"/>
                <w:numId w:val="0"/>
              </w:numPr>
              <w:rPr>
                <w:rFonts w:ascii="Times New Roman" w:hAnsi="Times New Roman"/>
                <w:sz w:val="24"/>
                <w:szCs w:val="24"/>
              </w:rPr>
            </w:pPr>
            <w:r w:rsidRPr="00683B31">
              <w:rPr>
                <w:rFonts w:ascii="Times New Roman" w:hAnsi="Times New Roman"/>
                <w:sz w:val="24"/>
                <w:szCs w:val="24"/>
              </w:rPr>
              <w:t>Memoriterek megtanulása.</w:t>
            </w:r>
          </w:p>
          <w:p w:rsidR="00BC5D9D" w:rsidRPr="00683B31" w:rsidRDefault="00BC5D9D" w:rsidP="00FF63E5">
            <w:pPr>
              <w:pStyle w:val="Listaszerbekezds1"/>
              <w:ind w:left="0"/>
              <w:rPr>
                <w:rFonts w:ascii="Times New Roman" w:hAnsi="Times New Roman" w:cs="Times New Roman"/>
                <w:sz w:val="24"/>
                <w:szCs w:val="24"/>
              </w:rPr>
            </w:pPr>
          </w:p>
        </w:tc>
      </w:tr>
      <w:tr w:rsidR="00FF63E5" w:rsidRPr="00683B31" w:rsidTr="00EF3010">
        <w:tblPrEx>
          <w:tblBorders>
            <w:top w:val="none" w:sz="0" w:space="0" w:color="auto"/>
          </w:tblBorders>
        </w:tblPrEx>
        <w:trPr>
          <w:trHeight w:val="70"/>
          <w:jc w:val="center"/>
        </w:trPr>
        <w:tc>
          <w:tcPr>
            <w:tcW w:w="1886" w:type="dxa"/>
            <w:noWrap/>
            <w:vAlign w:val="center"/>
          </w:tcPr>
          <w:p w:rsidR="00FF63E5" w:rsidRPr="00683B31" w:rsidRDefault="00D032F9" w:rsidP="00EF3010">
            <w:pPr>
              <w:spacing w:before="120"/>
              <w:jc w:val="center"/>
              <w:rPr>
                <w:rFonts w:ascii="Times New Roman" w:hAnsi="Times New Roman"/>
                <w:b/>
                <w:sz w:val="24"/>
                <w:szCs w:val="24"/>
              </w:rPr>
            </w:pPr>
            <w:r>
              <w:rPr>
                <w:rFonts w:ascii="Times New Roman" w:hAnsi="Times New Roman"/>
                <w:b/>
                <w:sz w:val="24"/>
                <w:szCs w:val="24"/>
                <w:lang w:val="cs-CZ"/>
              </w:rPr>
              <w:t>Fogalmak</w:t>
            </w:r>
          </w:p>
        </w:tc>
        <w:tc>
          <w:tcPr>
            <w:tcW w:w="7345" w:type="dxa"/>
            <w:gridSpan w:val="4"/>
            <w:noWrap/>
            <w:vAlign w:val="center"/>
          </w:tcPr>
          <w:p w:rsidR="00FF63E5" w:rsidRPr="00683B31" w:rsidRDefault="00FF63E5" w:rsidP="00FF63E5">
            <w:pPr>
              <w:spacing w:before="120"/>
              <w:rPr>
                <w:rFonts w:ascii="Times New Roman" w:hAnsi="Times New Roman"/>
                <w:sz w:val="24"/>
                <w:szCs w:val="24"/>
              </w:rPr>
            </w:pPr>
            <w:proofErr w:type="gramStart"/>
            <w:r w:rsidRPr="00683B31">
              <w:rPr>
                <w:rFonts w:ascii="Times New Roman" w:hAnsi="Times New Roman"/>
                <w:sz w:val="24"/>
                <w:szCs w:val="24"/>
              </w:rPr>
              <w:t>Életrajzi adat</w:t>
            </w:r>
            <w:proofErr w:type="gramEnd"/>
            <w:r w:rsidRPr="00683B31">
              <w:rPr>
                <w:rFonts w:ascii="Times New Roman" w:hAnsi="Times New Roman"/>
                <w:sz w:val="24"/>
                <w:szCs w:val="24"/>
              </w:rPr>
              <w:t xml:space="preserve">, magyar irodalom, </w:t>
            </w:r>
            <w:r w:rsidRPr="00683B31">
              <w:rPr>
                <w:rFonts w:ascii="Times New Roman" w:hAnsi="Times New Roman"/>
                <w:sz w:val="24"/>
                <w:szCs w:val="24"/>
                <w:lang w:val="cs-CZ"/>
              </w:rPr>
              <w:t>világirodalom</w:t>
            </w:r>
            <w:r w:rsidRPr="00683B31">
              <w:rPr>
                <w:rFonts w:ascii="Times New Roman" w:hAnsi="Times New Roman"/>
                <w:sz w:val="24"/>
                <w:szCs w:val="24"/>
              </w:rPr>
              <w:t>, vers, próza, színjáték, színmű.</w:t>
            </w:r>
          </w:p>
        </w:tc>
      </w:tr>
    </w:tbl>
    <w:p w:rsidR="002B6D37" w:rsidRPr="00683B31" w:rsidRDefault="002B6D37">
      <w:pPr>
        <w:rPr>
          <w:rFonts w:ascii="Times New Roman" w:hAnsi="Times New Roman"/>
          <w:sz w:val="24"/>
          <w:szCs w:val="24"/>
        </w:rPr>
      </w:pPr>
    </w:p>
    <w:p w:rsidR="00F943C7" w:rsidRPr="00683B31" w:rsidRDefault="00F943C7">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114"/>
      </w:tblGrid>
      <w:tr w:rsidR="00FF63E5" w:rsidRPr="00683B31" w:rsidTr="002B6D37">
        <w:trPr>
          <w:trHeight w:val="70"/>
          <w:jc w:val="center"/>
        </w:trPr>
        <w:tc>
          <w:tcPr>
            <w:tcW w:w="2117"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1464C5" w:rsidP="00FF63E5">
            <w:pPr>
              <w:jc w:val="center"/>
              <w:rPr>
                <w:rFonts w:ascii="Times New Roman" w:hAnsi="Times New Roman"/>
                <w:b/>
                <w:sz w:val="24"/>
                <w:szCs w:val="24"/>
              </w:rPr>
            </w:pPr>
            <w:r>
              <w:rPr>
                <w:rFonts w:ascii="Times New Roman" w:hAnsi="Times New Roman"/>
                <w:b/>
                <w:sz w:val="24"/>
                <w:szCs w:val="24"/>
              </w:rPr>
              <w:t xml:space="preserve">Összegzett tanulási </w:t>
            </w:r>
            <w:r w:rsidRPr="00683B31">
              <w:rPr>
                <w:rFonts w:ascii="Times New Roman" w:hAnsi="Times New Roman"/>
                <w:b/>
                <w:sz w:val="24"/>
                <w:szCs w:val="24"/>
                <w:lang w:val="cs-CZ"/>
              </w:rPr>
              <w:t>eredménye</w:t>
            </w:r>
            <w:r>
              <w:rPr>
                <w:rFonts w:ascii="Times New Roman" w:hAnsi="Times New Roman"/>
                <w:b/>
                <w:sz w:val="24"/>
                <w:szCs w:val="24"/>
                <w:lang w:val="cs-CZ"/>
              </w:rPr>
              <w:t>k</w:t>
            </w:r>
            <w:r w:rsidRPr="00683B31">
              <w:rPr>
                <w:rFonts w:ascii="Times New Roman" w:hAnsi="Times New Roman"/>
                <w:b/>
                <w:sz w:val="24"/>
                <w:szCs w:val="24"/>
              </w:rPr>
              <w:t xml:space="preserve"> </w:t>
            </w:r>
            <w:r w:rsidR="00FF63E5" w:rsidRPr="00683B31">
              <w:rPr>
                <w:rFonts w:ascii="Times New Roman" w:hAnsi="Times New Roman"/>
                <w:b/>
                <w:sz w:val="24"/>
                <w:szCs w:val="24"/>
              </w:rPr>
              <w:t>a két évfolyamos ciklus végén</w:t>
            </w:r>
          </w:p>
        </w:tc>
        <w:tc>
          <w:tcPr>
            <w:tcW w:w="7114" w:type="dxa"/>
            <w:tcBorders>
              <w:top w:val="single" w:sz="4" w:space="0" w:color="auto"/>
              <w:left w:val="single" w:sz="4" w:space="0" w:color="auto"/>
              <w:bottom w:val="single" w:sz="4" w:space="0" w:color="auto"/>
              <w:right w:val="single" w:sz="4" w:space="0" w:color="auto"/>
            </w:tcBorders>
            <w:noWrap/>
            <w:vAlign w:val="center"/>
          </w:tcPr>
          <w:p w:rsidR="00FF63E5" w:rsidRPr="00683B31" w:rsidRDefault="00FF63E5" w:rsidP="00FF63E5">
            <w:pPr>
              <w:spacing w:before="120"/>
              <w:rPr>
                <w:rFonts w:ascii="Times New Roman" w:hAnsi="Times New Roman"/>
                <w:sz w:val="24"/>
                <w:szCs w:val="24"/>
              </w:rPr>
            </w:pPr>
            <w:r w:rsidRPr="00683B31">
              <w:rPr>
                <w:rFonts w:ascii="Times New Roman" w:hAnsi="Times New Roman"/>
                <w:sz w:val="24"/>
                <w:szCs w:val="24"/>
              </w:rPr>
              <w:t xml:space="preserve">A </w:t>
            </w:r>
            <w:r w:rsidRPr="00683B31">
              <w:rPr>
                <w:rFonts w:ascii="Times New Roman" w:hAnsi="Times New Roman"/>
                <w:sz w:val="24"/>
                <w:szCs w:val="24"/>
                <w:lang w:val="cs-CZ"/>
              </w:rPr>
              <w:t>tanuló</w:t>
            </w:r>
            <w:r w:rsidRPr="00683B31">
              <w:rPr>
                <w:rFonts w:ascii="Times New Roman" w:hAnsi="Times New Roman"/>
                <w:sz w:val="24"/>
                <w:szCs w:val="24"/>
              </w:rPr>
              <w:t xml:space="preserve"> képes az olvasott művek mondanivalóját megfogalmazni, képes az olvasottak időrendi, történeti átlátására, összefoglalására.</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szövegalkotáskor az alkalomhoz és a helyzethez igazodni.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Verset és prózát (részleteket) kontaktustartás mellett értelmezve, a (helyes) ritmus, hanglejtés és hangsúlyok alkalmazásával elmond, bemutat (felolvasás).</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különböző műfajú szöveg élmény</w:t>
            </w:r>
            <w:r w:rsidR="002B6D37" w:rsidRPr="00683B31">
              <w:rPr>
                <w:rFonts w:ascii="Times New Roman" w:hAnsi="Times New Roman"/>
                <w:sz w:val="24"/>
                <w:szCs w:val="24"/>
              </w:rPr>
              <w:t xml:space="preserve">t </w:t>
            </w:r>
            <w:r w:rsidRPr="00683B31">
              <w:rPr>
                <w:rFonts w:ascii="Times New Roman" w:hAnsi="Times New Roman"/>
                <w:sz w:val="24"/>
                <w:szCs w:val="24"/>
              </w:rPr>
              <w:t xml:space="preserve">nyújtó olvasására.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Képes hangulati szempontú szövegelemzésre.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Fogalmazásában, szóhasználatában, beszédében egyéni stílusa alakulóban van.</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az írást céljainak elérése érdekében használni.</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A tanult nyelvtani szabályokat alkalmazza önálló írása során. </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Igyekszik rendezett külalakú, olvasható írásműveket készíteni.</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A tanulás </w:t>
            </w:r>
            <w:r w:rsidRPr="00683B31">
              <w:rPr>
                <w:rFonts w:ascii="Times New Roman" w:hAnsi="Times New Roman"/>
                <w:sz w:val="24"/>
                <w:szCs w:val="24"/>
                <w:lang w:val="cs-CZ"/>
              </w:rPr>
              <w:t>céljából</w:t>
            </w:r>
            <w:r w:rsidRPr="00683B31">
              <w:rPr>
                <w:rFonts w:ascii="Times New Roman" w:hAnsi="Times New Roman"/>
                <w:sz w:val="24"/>
                <w:szCs w:val="24"/>
              </w:rPr>
              <w:t xml:space="preserve"> tud lényeget kiemelni, vázlatot készíteni.</w:t>
            </w:r>
          </w:p>
          <w:p w:rsidR="00FF63E5" w:rsidRPr="00683B31" w:rsidRDefault="00FF63E5" w:rsidP="00FF63E5">
            <w:pPr>
              <w:pStyle w:val="Text1"/>
              <w:numPr>
                <w:ilvl w:val="12"/>
                <w:numId w:val="0"/>
              </w:numPr>
              <w:rPr>
                <w:sz w:val="24"/>
                <w:szCs w:val="24"/>
              </w:rPr>
            </w:pPr>
            <w:r w:rsidRPr="00683B31">
              <w:rPr>
                <w:sz w:val="24"/>
                <w:szCs w:val="24"/>
              </w:rPr>
              <w:t>Rendelkezik ismeretekkel a tanult írók, költők életéről.</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 xml:space="preserve">Olvasás útján szerzett ismereteiről írásban is </w:t>
            </w:r>
            <w:r w:rsidRPr="00683B31">
              <w:rPr>
                <w:rFonts w:ascii="Times New Roman" w:hAnsi="Times New Roman"/>
                <w:i/>
                <w:sz w:val="24"/>
                <w:szCs w:val="24"/>
              </w:rPr>
              <w:t xml:space="preserve">öt-hat mondatban </w:t>
            </w:r>
            <w:r w:rsidRPr="00683B31">
              <w:rPr>
                <w:rFonts w:ascii="Times New Roman" w:hAnsi="Times New Roman"/>
                <w:sz w:val="24"/>
                <w:szCs w:val="24"/>
              </w:rPr>
              <w:t>számot ad.</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Képes beszélgetni egy-egy irodalmi alkotásról.</w:t>
            </w:r>
          </w:p>
          <w:p w:rsidR="00FF63E5" w:rsidRPr="00683B31" w:rsidRDefault="00FF63E5" w:rsidP="00FF63E5">
            <w:pPr>
              <w:rPr>
                <w:rFonts w:ascii="Times New Roman" w:hAnsi="Times New Roman"/>
                <w:sz w:val="24"/>
                <w:szCs w:val="24"/>
              </w:rPr>
            </w:pPr>
            <w:r w:rsidRPr="00683B31">
              <w:rPr>
                <w:rFonts w:ascii="Times New Roman" w:hAnsi="Times New Roman"/>
                <w:sz w:val="24"/>
                <w:szCs w:val="24"/>
              </w:rPr>
              <w:t>Az olvasottakban felismeri az ok-okozati összefüggéseket, logikai kapcsolatokat, cselekvések következményeit. Szöveghűen elmondja a tanult verseket, versrészleteket.</w:t>
            </w:r>
          </w:p>
        </w:tc>
      </w:tr>
    </w:tbl>
    <w:p w:rsidR="00FF63E5" w:rsidRPr="00683B31" w:rsidRDefault="00FF63E5" w:rsidP="00FF63E5">
      <w:pPr>
        <w:rPr>
          <w:rFonts w:ascii="Times New Roman" w:hAnsi="Times New Roman"/>
          <w:sz w:val="24"/>
          <w:szCs w:val="24"/>
        </w:rPr>
      </w:pPr>
    </w:p>
    <w:sectPr w:rsidR="00FF63E5" w:rsidRPr="00683B31" w:rsidSect="002B6D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D9" w:rsidRDefault="000870D9" w:rsidP="00FF63E5">
      <w:r>
        <w:separator/>
      </w:r>
    </w:p>
  </w:endnote>
  <w:endnote w:type="continuationSeparator" w:id="0">
    <w:p w:rsidR="000870D9" w:rsidRDefault="000870D9" w:rsidP="00FF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26331"/>
      <w:docPartObj>
        <w:docPartGallery w:val="Page Numbers (Bottom of Page)"/>
        <w:docPartUnique/>
      </w:docPartObj>
    </w:sdtPr>
    <w:sdtContent>
      <w:p w:rsidR="007E25FD" w:rsidRDefault="007E25FD">
        <w:pPr>
          <w:pStyle w:val="llb"/>
          <w:jc w:val="center"/>
        </w:pPr>
        <w:r>
          <w:fldChar w:fldCharType="begin"/>
        </w:r>
        <w:r>
          <w:instrText>PAGE   \* MERGEFORMAT</w:instrText>
        </w:r>
        <w:r>
          <w:fldChar w:fldCharType="separate"/>
        </w:r>
        <w:r>
          <w:rPr>
            <w:noProof/>
          </w:rPr>
          <w:t>15</w:t>
        </w:r>
        <w:r>
          <w:fldChar w:fldCharType="end"/>
        </w:r>
      </w:p>
    </w:sdtContent>
  </w:sdt>
  <w:p w:rsidR="007E25FD" w:rsidRDefault="007E25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D9" w:rsidRDefault="000870D9" w:rsidP="00FF63E5">
      <w:r>
        <w:separator/>
      </w:r>
    </w:p>
  </w:footnote>
  <w:footnote w:type="continuationSeparator" w:id="0">
    <w:p w:rsidR="000870D9" w:rsidRDefault="000870D9" w:rsidP="00FF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FD" w:rsidRDefault="00474F82" w:rsidP="007E25FD">
    <w:pPr>
      <w:pStyle w:val="lfej"/>
      <w:jc w:val="center"/>
    </w:pPr>
    <w:r>
      <w:t>BAKONYSZENTLÁSZLÓI SZENT LÁSZLÓ ÁLTALÁNOS ISKOLA</w:t>
    </w:r>
  </w:p>
  <w:p w:rsidR="00441E2E" w:rsidRDefault="007E25FD" w:rsidP="007E25FD">
    <w:pPr>
      <w:pStyle w:val="lfej"/>
      <w:jc w:val="center"/>
    </w:pPr>
    <w:r>
      <w:t>401-402 Magyar nyelv és irodalom TANAK 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2658A"/>
    <w:multiLevelType w:val="hybridMultilevel"/>
    <w:tmpl w:val="86FC08D2"/>
    <w:lvl w:ilvl="0" w:tplc="707A5930">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30A35"/>
    <w:multiLevelType w:val="hybridMultilevel"/>
    <w:tmpl w:val="0C2A1BF0"/>
    <w:lvl w:ilvl="0" w:tplc="E260353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356539"/>
    <w:multiLevelType w:val="hybridMultilevel"/>
    <w:tmpl w:val="7FAC6116"/>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9489B"/>
    <w:multiLevelType w:val="hybridMultilevel"/>
    <w:tmpl w:val="528E7DC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F791D"/>
    <w:multiLevelType w:val="hybridMultilevel"/>
    <w:tmpl w:val="362E08A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492B94"/>
    <w:multiLevelType w:val="hybridMultilevel"/>
    <w:tmpl w:val="278A5A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D745CE"/>
    <w:multiLevelType w:val="hybridMultilevel"/>
    <w:tmpl w:val="EDCC40AE"/>
    <w:lvl w:ilvl="0" w:tplc="707A5930">
      <w:start w:val="1"/>
      <w:numFmt w:val="bullet"/>
      <w:lvlText w:val="–"/>
      <w:lvlJc w:val="left"/>
      <w:pPr>
        <w:tabs>
          <w:tab w:val="num" w:pos="780"/>
        </w:tabs>
        <w:ind w:left="780" w:hanging="360"/>
      </w:pPr>
      <w:rPr>
        <w:rFonts w:ascii="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Arial"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Arial"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Arial"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10F6C61"/>
    <w:multiLevelType w:val="hybridMultilevel"/>
    <w:tmpl w:val="DB503AD4"/>
    <w:lvl w:ilvl="0" w:tplc="2914326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936284"/>
    <w:multiLevelType w:val="hybridMultilevel"/>
    <w:tmpl w:val="4BFEDDFC"/>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0A44178"/>
    <w:multiLevelType w:val="hybridMultilevel"/>
    <w:tmpl w:val="7F7633F4"/>
    <w:lvl w:ilvl="0" w:tplc="707A593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tabs>
          <w:tab w:val="num" w:pos="720"/>
        </w:tabs>
        <w:ind w:left="720" w:hanging="360"/>
      </w:pPr>
      <w:rPr>
        <w:rFonts w:ascii="Courier New" w:hAnsi="Courier New" w:cs="Arial"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Arial"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Arial"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5151907"/>
    <w:multiLevelType w:val="hybridMultilevel"/>
    <w:tmpl w:val="5E4C0508"/>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2115B"/>
    <w:multiLevelType w:val="singleLevel"/>
    <w:tmpl w:val="B8EA7FFC"/>
    <w:lvl w:ilvl="0">
      <w:start w:val="1"/>
      <w:numFmt w:val="lowerLetter"/>
      <w:lvlText w:val="%1)"/>
      <w:legacy w:legacy="1" w:legacySpace="0" w:legacyIndent="283"/>
      <w:lvlJc w:val="left"/>
      <w:pPr>
        <w:ind w:left="426" w:hanging="283"/>
      </w:pPr>
    </w:lvl>
  </w:abstractNum>
  <w:abstractNum w:abstractNumId="13" w15:restartNumberingAfterBreak="0">
    <w:nsid w:val="43363A1C"/>
    <w:multiLevelType w:val="hybridMultilevel"/>
    <w:tmpl w:val="2AB8600A"/>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49F5104"/>
    <w:multiLevelType w:val="singleLevel"/>
    <w:tmpl w:val="B8EA7FFC"/>
    <w:lvl w:ilvl="0">
      <w:start w:val="1"/>
      <w:numFmt w:val="lowerLetter"/>
      <w:lvlText w:val="%1)"/>
      <w:legacy w:legacy="1" w:legacySpace="0" w:legacyIndent="283"/>
      <w:lvlJc w:val="left"/>
      <w:pPr>
        <w:ind w:left="426" w:hanging="283"/>
      </w:pPr>
    </w:lvl>
  </w:abstractNum>
  <w:abstractNum w:abstractNumId="15" w15:restartNumberingAfterBreak="0">
    <w:nsid w:val="484A1538"/>
    <w:multiLevelType w:val="hybridMultilevel"/>
    <w:tmpl w:val="8E54BDB8"/>
    <w:lvl w:ilvl="0" w:tplc="4054220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4B071B3F"/>
    <w:multiLevelType w:val="hybridMultilevel"/>
    <w:tmpl w:val="821E492E"/>
    <w:lvl w:ilvl="0" w:tplc="3A40319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763854"/>
    <w:multiLevelType w:val="hybridMultilevel"/>
    <w:tmpl w:val="49943EE4"/>
    <w:lvl w:ilvl="0" w:tplc="707A5930">
      <w:start w:val="1"/>
      <w:numFmt w:val="bullet"/>
      <w:lvlText w:val="–"/>
      <w:lvlJc w:val="left"/>
      <w:pPr>
        <w:ind w:left="1140" w:hanging="360"/>
      </w:pPr>
      <w:rPr>
        <w:rFonts w:ascii="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Arial"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Arial"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Arial"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77D2363"/>
    <w:multiLevelType w:val="hybridMultilevel"/>
    <w:tmpl w:val="6F7A24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A152AF4"/>
    <w:multiLevelType w:val="hybridMultilevel"/>
    <w:tmpl w:val="02887AA0"/>
    <w:lvl w:ilvl="0" w:tplc="707A593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F641C5"/>
    <w:multiLevelType w:val="hybridMultilevel"/>
    <w:tmpl w:val="8C0AC9E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EC2939"/>
    <w:multiLevelType w:val="hybridMultilevel"/>
    <w:tmpl w:val="945ABCD4"/>
    <w:lvl w:ilvl="0" w:tplc="707A5930">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C08D1"/>
    <w:multiLevelType w:val="hybridMultilevel"/>
    <w:tmpl w:val="E752DD2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79E6018"/>
    <w:multiLevelType w:val="hybridMultilevel"/>
    <w:tmpl w:val="A9BE6CFC"/>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7CE1F2F"/>
    <w:multiLevelType w:val="hybridMultilevel"/>
    <w:tmpl w:val="84B0D8DA"/>
    <w:lvl w:ilvl="0" w:tplc="00CE4FB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84F757F"/>
    <w:multiLevelType w:val="hybridMultilevel"/>
    <w:tmpl w:val="BBA6427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DE51A15"/>
    <w:multiLevelType w:val="hybridMultilevel"/>
    <w:tmpl w:val="18A4A4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12"/>
  </w:num>
  <w:num w:numId="4">
    <w:abstractNumId w:val="1"/>
  </w:num>
  <w:num w:numId="5">
    <w:abstractNumId w:val="3"/>
  </w:num>
  <w:num w:numId="6">
    <w:abstractNumId w:val="21"/>
  </w:num>
  <w:num w:numId="7">
    <w:abstractNumId w:val="19"/>
  </w:num>
  <w:num w:numId="8">
    <w:abstractNumId w:val="7"/>
  </w:num>
  <w:num w:numId="9">
    <w:abstractNumId w:val="11"/>
  </w:num>
  <w:num w:numId="10">
    <w:abstractNumId w:val="20"/>
  </w:num>
  <w:num w:numId="11">
    <w:abstractNumId w:val="10"/>
  </w:num>
  <w:num w:numId="12">
    <w:abstractNumId w:val="17"/>
  </w:num>
  <w:num w:numId="13">
    <w:abstractNumId w:val="13"/>
  </w:num>
  <w:num w:numId="14">
    <w:abstractNumId w:val="24"/>
  </w:num>
  <w:num w:numId="15">
    <w:abstractNumId w:val="6"/>
  </w:num>
  <w:num w:numId="16">
    <w:abstractNumId w:val="2"/>
  </w:num>
  <w:num w:numId="17">
    <w:abstractNumId w:val="22"/>
  </w:num>
  <w:num w:numId="18">
    <w:abstractNumId w:val="8"/>
  </w:num>
  <w:num w:numId="19">
    <w:abstractNumId w:val="9"/>
  </w:num>
  <w:num w:numId="20">
    <w:abstractNumId w:val="16"/>
  </w:num>
  <w:num w:numId="21">
    <w:abstractNumId w:val="25"/>
  </w:num>
  <w:num w:numId="22">
    <w:abstractNumId w:val="5"/>
  </w:num>
  <w:num w:numId="23">
    <w:abstractNumId w:val="4"/>
  </w:num>
  <w:num w:numId="24">
    <w:abstractNumId w:val="18"/>
  </w:num>
  <w:num w:numId="25">
    <w:abstractNumId w:val="15"/>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B8"/>
    <w:rsid w:val="00035A9E"/>
    <w:rsid w:val="000870D9"/>
    <w:rsid w:val="000F5243"/>
    <w:rsid w:val="0011496B"/>
    <w:rsid w:val="00120170"/>
    <w:rsid w:val="00144956"/>
    <w:rsid w:val="001464C5"/>
    <w:rsid w:val="00207F5A"/>
    <w:rsid w:val="002271FE"/>
    <w:rsid w:val="00271330"/>
    <w:rsid w:val="002B68CC"/>
    <w:rsid w:val="002B6D37"/>
    <w:rsid w:val="002C00E4"/>
    <w:rsid w:val="00305615"/>
    <w:rsid w:val="003136C5"/>
    <w:rsid w:val="003169A9"/>
    <w:rsid w:val="00393C67"/>
    <w:rsid w:val="003A7341"/>
    <w:rsid w:val="003E5937"/>
    <w:rsid w:val="003E6DB2"/>
    <w:rsid w:val="00411EAB"/>
    <w:rsid w:val="00441E2E"/>
    <w:rsid w:val="004514AB"/>
    <w:rsid w:val="00461706"/>
    <w:rsid w:val="00474F82"/>
    <w:rsid w:val="004A38C8"/>
    <w:rsid w:val="004B3132"/>
    <w:rsid w:val="005372D4"/>
    <w:rsid w:val="005755D8"/>
    <w:rsid w:val="005A7457"/>
    <w:rsid w:val="005E694C"/>
    <w:rsid w:val="00615086"/>
    <w:rsid w:val="00683B31"/>
    <w:rsid w:val="006A78E8"/>
    <w:rsid w:val="006E3B1F"/>
    <w:rsid w:val="007405BC"/>
    <w:rsid w:val="00784FB8"/>
    <w:rsid w:val="0079451E"/>
    <w:rsid w:val="007E25FD"/>
    <w:rsid w:val="0080353B"/>
    <w:rsid w:val="0082292D"/>
    <w:rsid w:val="0085084A"/>
    <w:rsid w:val="008644B8"/>
    <w:rsid w:val="0086485B"/>
    <w:rsid w:val="00893EBB"/>
    <w:rsid w:val="00895160"/>
    <w:rsid w:val="008D1571"/>
    <w:rsid w:val="008F77D8"/>
    <w:rsid w:val="00930680"/>
    <w:rsid w:val="0095091D"/>
    <w:rsid w:val="009D4412"/>
    <w:rsid w:val="00A3018E"/>
    <w:rsid w:val="00A56CD6"/>
    <w:rsid w:val="00A57D2C"/>
    <w:rsid w:val="00A721F6"/>
    <w:rsid w:val="00A77818"/>
    <w:rsid w:val="00AF2D42"/>
    <w:rsid w:val="00B14561"/>
    <w:rsid w:val="00B919CD"/>
    <w:rsid w:val="00BC5D9D"/>
    <w:rsid w:val="00BF077F"/>
    <w:rsid w:val="00C4217E"/>
    <w:rsid w:val="00C7438A"/>
    <w:rsid w:val="00CD589C"/>
    <w:rsid w:val="00CE5243"/>
    <w:rsid w:val="00D032F9"/>
    <w:rsid w:val="00D85054"/>
    <w:rsid w:val="00DB5149"/>
    <w:rsid w:val="00EA54FE"/>
    <w:rsid w:val="00EF3010"/>
    <w:rsid w:val="00F37760"/>
    <w:rsid w:val="00F747BA"/>
    <w:rsid w:val="00F913C6"/>
    <w:rsid w:val="00F943C7"/>
    <w:rsid w:val="00FF63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B5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44B8"/>
    <w:rPr>
      <w:rFonts w:ascii="Calibri" w:eastAsia="Times New Roman" w:hAnsi="Calibri"/>
      <w:sz w:val="22"/>
      <w:szCs w:val="22"/>
      <w:lang w:eastAsia="en-US"/>
    </w:rPr>
  </w:style>
  <w:style w:type="paragraph" w:styleId="Cmsor5">
    <w:name w:val="heading 5"/>
    <w:basedOn w:val="Norml"/>
    <w:next w:val="Norml"/>
    <w:link w:val="Cmsor5Char"/>
    <w:uiPriority w:val="99"/>
    <w:qFormat/>
    <w:rsid w:val="008644B8"/>
    <w:pPr>
      <w:keepNext/>
      <w:jc w:val="both"/>
      <w:outlineLvl w:val="4"/>
    </w:pPr>
    <w:rPr>
      <w:rFonts w:ascii="Times New Roman" w:hAnsi="Times New Roman"/>
      <w:b/>
      <w:szCs w:val="20"/>
      <w:lang w:eastAsia="hu-HU"/>
    </w:rPr>
  </w:style>
  <w:style w:type="paragraph" w:styleId="Cmsor6">
    <w:name w:val="heading 6"/>
    <w:basedOn w:val="Norml"/>
    <w:next w:val="Norml"/>
    <w:link w:val="Cmsor6Char"/>
    <w:qFormat/>
    <w:rsid w:val="008644B8"/>
    <w:pPr>
      <w:keepNext/>
      <w:jc w:val="both"/>
      <w:outlineLvl w:val="5"/>
    </w:pPr>
    <w:rPr>
      <w:rFonts w:ascii="Times New Roman" w:hAnsi="Times New Roman"/>
      <w:i/>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9"/>
    <w:rsid w:val="008644B8"/>
    <w:rPr>
      <w:rFonts w:eastAsia="Times New Roman"/>
      <w:b/>
      <w:sz w:val="22"/>
      <w:szCs w:val="20"/>
      <w:lang w:eastAsia="hu-HU"/>
    </w:rPr>
  </w:style>
  <w:style w:type="character" w:customStyle="1" w:styleId="Cmsor6Char">
    <w:name w:val="Címsor 6 Char"/>
    <w:link w:val="Cmsor6"/>
    <w:rsid w:val="008644B8"/>
    <w:rPr>
      <w:rFonts w:eastAsia="Times New Roman"/>
      <w:i/>
      <w:sz w:val="22"/>
      <w:szCs w:val="20"/>
      <w:lang w:eastAsia="hu-HU"/>
    </w:rPr>
  </w:style>
  <w:style w:type="paragraph" w:styleId="Nincstrkz">
    <w:name w:val="No Spacing"/>
    <w:qFormat/>
    <w:rsid w:val="008644B8"/>
    <w:rPr>
      <w:rFonts w:ascii="Calibri" w:hAnsi="Calibri"/>
      <w:sz w:val="22"/>
      <w:szCs w:val="22"/>
      <w:lang w:eastAsia="en-US"/>
    </w:rPr>
  </w:style>
  <w:style w:type="paragraph" w:customStyle="1" w:styleId="Text1">
    <w:name w:val="Text1"/>
    <w:basedOn w:val="Norml"/>
    <w:rsid w:val="008644B8"/>
    <w:pPr>
      <w:tabs>
        <w:tab w:val="left" w:pos="1418"/>
      </w:tabs>
      <w:ind w:left="1418"/>
      <w:jc w:val="both"/>
    </w:pPr>
    <w:rPr>
      <w:rFonts w:ascii="Times New Roman" w:hAnsi="Times New Roman"/>
      <w:szCs w:val="20"/>
      <w:lang w:eastAsia="hu-HU"/>
    </w:rPr>
  </w:style>
  <w:style w:type="paragraph" w:customStyle="1" w:styleId="Listaszerbekezds2">
    <w:name w:val="Listaszerű bekezdés2"/>
    <w:basedOn w:val="Norml"/>
    <w:rsid w:val="008644B8"/>
    <w:pPr>
      <w:ind w:left="720"/>
    </w:pPr>
  </w:style>
  <w:style w:type="paragraph" w:customStyle="1" w:styleId="Text1szmozsabehzssal">
    <w:name w:val="Text1 számozás(a) behúzással"/>
    <w:basedOn w:val="Text1"/>
    <w:rsid w:val="008644B8"/>
    <w:pPr>
      <w:ind w:left="1984" w:hanging="283"/>
    </w:pPr>
  </w:style>
  <w:style w:type="paragraph" w:customStyle="1" w:styleId="Fel">
    <w:name w:val="Fel"/>
    <w:basedOn w:val="Norml"/>
    <w:next w:val="Norml"/>
    <w:rsid w:val="008644B8"/>
    <w:pPr>
      <w:tabs>
        <w:tab w:val="left" w:pos="360"/>
      </w:tabs>
      <w:ind w:left="360" w:hanging="360"/>
      <w:jc w:val="both"/>
    </w:pPr>
    <w:rPr>
      <w:rFonts w:ascii="Times New Roman" w:hAnsi="Times New Roman"/>
      <w:szCs w:val="20"/>
      <w:lang w:eastAsia="hu-HU"/>
    </w:rPr>
  </w:style>
  <w:style w:type="paragraph" w:customStyle="1" w:styleId="Listaszerbekezds1">
    <w:name w:val="Listaszerű bekezdés1"/>
    <w:basedOn w:val="Norml"/>
    <w:rsid w:val="008644B8"/>
    <w:pPr>
      <w:ind w:left="720"/>
    </w:pPr>
    <w:rPr>
      <w:rFonts w:eastAsia="Calibri" w:cs="Calibri"/>
    </w:rPr>
  </w:style>
  <w:style w:type="paragraph" w:customStyle="1" w:styleId="Text">
    <w:name w:val="Text"/>
    <w:next w:val="Text1"/>
    <w:rsid w:val="008644B8"/>
    <w:pPr>
      <w:tabs>
        <w:tab w:val="left" w:pos="1418"/>
      </w:tabs>
      <w:spacing w:before="120"/>
      <w:ind w:left="1418" w:hanging="1418"/>
      <w:jc w:val="both"/>
    </w:pPr>
    <w:rPr>
      <w:rFonts w:eastAsia="Times New Roman"/>
      <w:sz w:val="22"/>
    </w:rPr>
  </w:style>
  <w:style w:type="paragraph" w:customStyle="1" w:styleId="Szvegtrzsbehzssal31">
    <w:name w:val="Szövegtörzs behúzással 31"/>
    <w:basedOn w:val="Norml"/>
    <w:rsid w:val="008644B8"/>
    <w:pPr>
      <w:ind w:left="426"/>
      <w:jc w:val="both"/>
    </w:pPr>
    <w:rPr>
      <w:rFonts w:ascii="Times New Roman" w:hAnsi="Times New Roman"/>
      <w:i/>
      <w:szCs w:val="20"/>
      <w:lang w:eastAsia="hu-HU"/>
    </w:rPr>
  </w:style>
  <w:style w:type="paragraph" w:styleId="Buborkszveg">
    <w:name w:val="Balloon Text"/>
    <w:basedOn w:val="Norml"/>
    <w:link w:val="BuborkszvegChar"/>
    <w:uiPriority w:val="99"/>
    <w:semiHidden/>
    <w:unhideWhenUsed/>
    <w:rsid w:val="00AD56AD"/>
    <w:rPr>
      <w:rFonts w:ascii="Tahoma" w:hAnsi="Tahoma" w:cs="Tahoma"/>
      <w:sz w:val="16"/>
      <w:szCs w:val="16"/>
    </w:rPr>
  </w:style>
  <w:style w:type="character" w:customStyle="1" w:styleId="BuborkszvegChar">
    <w:name w:val="Buborékszöveg Char"/>
    <w:link w:val="Buborkszveg"/>
    <w:uiPriority w:val="99"/>
    <w:semiHidden/>
    <w:rsid w:val="00AD56AD"/>
    <w:rPr>
      <w:rFonts w:ascii="Tahoma" w:eastAsia="Times New Roman" w:hAnsi="Tahoma" w:cs="Tahoma"/>
      <w:sz w:val="16"/>
      <w:szCs w:val="16"/>
    </w:rPr>
  </w:style>
  <w:style w:type="character" w:styleId="Jegyzethivatkozs">
    <w:name w:val="annotation reference"/>
    <w:uiPriority w:val="99"/>
    <w:semiHidden/>
    <w:unhideWhenUsed/>
    <w:rsid w:val="00884052"/>
    <w:rPr>
      <w:sz w:val="16"/>
      <w:szCs w:val="16"/>
    </w:rPr>
  </w:style>
  <w:style w:type="paragraph" w:styleId="Jegyzetszveg">
    <w:name w:val="annotation text"/>
    <w:basedOn w:val="Norml"/>
    <w:link w:val="JegyzetszvegChar"/>
    <w:uiPriority w:val="99"/>
    <w:semiHidden/>
    <w:unhideWhenUsed/>
    <w:rsid w:val="00884052"/>
    <w:rPr>
      <w:sz w:val="20"/>
      <w:szCs w:val="20"/>
    </w:rPr>
  </w:style>
  <w:style w:type="character" w:customStyle="1" w:styleId="JegyzetszvegChar">
    <w:name w:val="Jegyzetszöveg Char"/>
    <w:link w:val="Jegyzetszveg"/>
    <w:uiPriority w:val="99"/>
    <w:semiHidden/>
    <w:rsid w:val="00884052"/>
    <w:rPr>
      <w:rFonts w:ascii="Calibri" w:eastAsia="Times New Roman" w:hAnsi="Calibri"/>
      <w:sz w:val="20"/>
      <w:szCs w:val="20"/>
    </w:rPr>
  </w:style>
  <w:style w:type="paragraph" w:styleId="Megjegyzstrgya">
    <w:name w:val="annotation subject"/>
    <w:basedOn w:val="Jegyzetszveg"/>
    <w:next w:val="Jegyzetszveg"/>
    <w:link w:val="MegjegyzstrgyaChar"/>
    <w:uiPriority w:val="99"/>
    <w:semiHidden/>
    <w:unhideWhenUsed/>
    <w:rsid w:val="00884052"/>
    <w:rPr>
      <w:b/>
      <w:bCs/>
    </w:rPr>
  </w:style>
  <w:style w:type="character" w:customStyle="1" w:styleId="MegjegyzstrgyaChar">
    <w:name w:val="Megjegyzés tárgya Char"/>
    <w:link w:val="Megjegyzstrgya"/>
    <w:uiPriority w:val="99"/>
    <w:semiHidden/>
    <w:rsid w:val="00884052"/>
    <w:rPr>
      <w:rFonts w:ascii="Calibri" w:eastAsia="Times New Roman" w:hAnsi="Calibri"/>
      <w:b/>
      <w:bCs/>
      <w:sz w:val="20"/>
      <w:szCs w:val="20"/>
    </w:rPr>
  </w:style>
  <w:style w:type="paragraph" w:styleId="Listaszerbekezds">
    <w:name w:val="List Paragraph"/>
    <w:basedOn w:val="Norml"/>
    <w:uiPriority w:val="34"/>
    <w:qFormat/>
    <w:rsid w:val="00260444"/>
    <w:pPr>
      <w:ind w:left="720"/>
      <w:contextualSpacing/>
    </w:pPr>
  </w:style>
  <w:style w:type="paragraph" w:styleId="lfej">
    <w:name w:val="header"/>
    <w:basedOn w:val="Norml"/>
    <w:link w:val="lfejChar"/>
    <w:uiPriority w:val="99"/>
    <w:unhideWhenUsed/>
    <w:rsid w:val="00D37700"/>
    <w:pPr>
      <w:tabs>
        <w:tab w:val="center" w:pos="4536"/>
        <w:tab w:val="right" w:pos="9072"/>
      </w:tabs>
    </w:pPr>
  </w:style>
  <w:style w:type="character" w:customStyle="1" w:styleId="lfejChar">
    <w:name w:val="Élőfej Char"/>
    <w:link w:val="lfej"/>
    <w:uiPriority w:val="99"/>
    <w:rsid w:val="00D37700"/>
    <w:rPr>
      <w:rFonts w:ascii="Calibri" w:eastAsia="Times New Roman" w:hAnsi="Calibri"/>
      <w:sz w:val="22"/>
      <w:szCs w:val="22"/>
      <w:lang w:eastAsia="en-US"/>
    </w:rPr>
  </w:style>
  <w:style w:type="paragraph" w:styleId="llb">
    <w:name w:val="footer"/>
    <w:basedOn w:val="Norml"/>
    <w:link w:val="llbChar"/>
    <w:uiPriority w:val="99"/>
    <w:unhideWhenUsed/>
    <w:rsid w:val="00D37700"/>
    <w:pPr>
      <w:tabs>
        <w:tab w:val="center" w:pos="4536"/>
        <w:tab w:val="right" w:pos="9072"/>
      </w:tabs>
    </w:pPr>
  </w:style>
  <w:style w:type="character" w:customStyle="1" w:styleId="llbChar">
    <w:name w:val="Élőláb Char"/>
    <w:link w:val="llb"/>
    <w:uiPriority w:val="99"/>
    <w:rsid w:val="00D37700"/>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3890</Words>
  <Characters>26844</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2020-08-29T07:43:00Z</dcterms:created>
  <dcterms:modified xsi:type="dcterms:W3CDTF">2020-08-29T07:43:00Z</dcterms:modified>
</cp:coreProperties>
</file>